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7DE97" w14:textId="77777777" w:rsidR="003C0FC9" w:rsidRPr="00A95E80" w:rsidRDefault="003C0FC9" w:rsidP="003C0FC9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A95E80">
        <w:rPr>
          <w:rFonts w:eastAsia="Times New Roman" w:cs="Times New Roman"/>
          <w:noProof/>
          <w:sz w:val="20"/>
          <w:szCs w:val="20"/>
          <w:lang w:eastAsia="lv-LV" w:bidi="ar-SA"/>
        </w:rPr>
        <w:drawing>
          <wp:inline distT="0" distB="0" distL="0" distR="0" wp14:anchorId="33C601A7" wp14:editId="4E3A218F">
            <wp:extent cx="571500" cy="857250"/>
            <wp:effectExtent l="0" t="0" r="0" b="0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A2F4B6" w14:textId="77777777" w:rsidR="003C0FC9" w:rsidRPr="00A95E80" w:rsidRDefault="003C0FC9" w:rsidP="003C0FC9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A95E80">
        <w:rPr>
          <w:rFonts w:eastAsia="Times New Roman" w:cs="Times New Roman"/>
          <w:sz w:val="20"/>
          <w:szCs w:val="20"/>
          <w:lang w:eastAsia="lv-LV"/>
        </w:rPr>
        <w:t>LATVIJAS  REPUBLIKA</w:t>
      </w:r>
    </w:p>
    <w:p w14:paraId="7C92CA3F" w14:textId="77777777" w:rsidR="003C0FC9" w:rsidRPr="00A95E80" w:rsidRDefault="003C0FC9" w:rsidP="003C0FC9">
      <w:pPr>
        <w:rPr>
          <w:rFonts w:eastAsia="Times New Roman" w:cs="Times New Roman"/>
          <w:b/>
          <w:sz w:val="16"/>
          <w:lang w:eastAsia="lv-LV"/>
        </w:rPr>
      </w:pPr>
    </w:p>
    <w:p w14:paraId="2665E06E" w14:textId="77777777" w:rsidR="003C0FC9" w:rsidRPr="00B31AF5" w:rsidRDefault="003C0FC9" w:rsidP="003C0FC9">
      <w:pPr>
        <w:keepNext/>
        <w:pBdr>
          <w:bottom w:val="single" w:sz="12" w:space="1" w:color="auto"/>
        </w:pBdr>
        <w:jc w:val="center"/>
        <w:outlineLvl w:val="1"/>
        <w:rPr>
          <w:rFonts w:eastAsia="Times New Roman" w:cs="Times New Roman"/>
          <w:b/>
          <w:sz w:val="32"/>
          <w:szCs w:val="20"/>
          <w:lang w:eastAsia="lv-LV"/>
        </w:rPr>
      </w:pPr>
      <w:r w:rsidRPr="00A95E80">
        <w:rPr>
          <w:rFonts w:eastAsia="Times New Roman" w:cs="Times New Roman"/>
          <w:b/>
          <w:sz w:val="32"/>
          <w:szCs w:val="20"/>
          <w:lang w:eastAsia="lv-LV"/>
        </w:rPr>
        <w:t>VAIŅODES   NOVADA  DOME</w:t>
      </w:r>
    </w:p>
    <w:p w14:paraId="2D5F9415" w14:textId="77777777" w:rsidR="003C0FC9" w:rsidRPr="00A95E80" w:rsidRDefault="003C0FC9" w:rsidP="003C0FC9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A95E80">
        <w:rPr>
          <w:rFonts w:eastAsia="Times New Roman" w:cs="Times New Roman"/>
          <w:sz w:val="20"/>
          <w:szCs w:val="20"/>
          <w:lang w:eastAsia="lv-LV"/>
        </w:rPr>
        <w:t>Reģ.Nr.90000059071, Raiņa iela 23A, Vaiņode, Vaiņodes pag.,  Vaiņodes nov.,  LV-3435</w:t>
      </w:r>
    </w:p>
    <w:p w14:paraId="46C0C557" w14:textId="77777777" w:rsidR="003C0FC9" w:rsidRPr="00A95E80" w:rsidRDefault="003C0FC9" w:rsidP="003C0FC9">
      <w:pPr>
        <w:jc w:val="center"/>
        <w:rPr>
          <w:rFonts w:eastAsia="Times New Roman" w:cs="Times New Roman"/>
          <w:color w:val="000000"/>
          <w:sz w:val="20"/>
          <w:szCs w:val="20"/>
          <w:lang w:eastAsia="lv-LV"/>
        </w:rPr>
      </w:pPr>
      <w:r w:rsidRPr="00A95E80">
        <w:rPr>
          <w:rFonts w:eastAsia="Times New Roman" w:cs="Times New Roman"/>
          <w:sz w:val="20"/>
          <w:szCs w:val="20"/>
          <w:lang w:eastAsia="lv-LV"/>
        </w:rPr>
        <w:t xml:space="preserve"> tālr.63464333, 63464954, fakss 63407924, e-</w:t>
      </w:r>
      <w:r w:rsidRPr="00A95E80">
        <w:rPr>
          <w:rFonts w:eastAsia="Times New Roman" w:cs="Times New Roman"/>
          <w:color w:val="000000"/>
          <w:sz w:val="20"/>
          <w:szCs w:val="20"/>
          <w:lang w:eastAsia="lv-LV"/>
        </w:rPr>
        <w:t xml:space="preserve">pasts   </w:t>
      </w:r>
      <w:hyperlink r:id="rId8" w:history="1">
        <w:r w:rsidRPr="00A95E80">
          <w:rPr>
            <w:rFonts w:eastAsia="Times New Roman" w:cs="Times New Roman"/>
            <w:color w:val="000000"/>
            <w:sz w:val="20"/>
            <w:szCs w:val="20"/>
            <w:u w:val="single"/>
            <w:lang w:eastAsia="lv-LV"/>
          </w:rPr>
          <w:t>dome@vainode.lv</w:t>
        </w:r>
      </w:hyperlink>
    </w:p>
    <w:p w14:paraId="6C5F8108" w14:textId="77777777" w:rsidR="003C0FC9" w:rsidRPr="00A95E80" w:rsidRDefault="003C0FC9" w:rsidP="003C0FC9">
      <w:pPr>
        <w:spacing w:after="120"/>
        <w:jc w:val="center"/>
        <w:rPr>
          <w:rFonts w:eastAsia="Times New Roman" w:cs="Times New Roman"/>
          <w:b/>
          <w:lang w:eastAsia="lv-LV"/>
        </w:rPr>
      </w:pPr>
    </w:p>
    <w:p w14:paraId="26E5F55C" w14:textId="025D88BB" w:rsidR="003C0FC9" w:rsidRPr="00A95E80" w:rsidRDefault="003C0FC9" w:rsidP="003C0FC9">
      <w:pPr>
        <w:spacing w:after="120"/>
        <w:jc w:val="center"/>
        <w:rPr>
          <w:rFonts w:eastAsia="Times New Roman" w:cs="Times New Roman"/>
          <w:b/>
          <w:lang w:eastAsia="lv-LV"/>
        </w:rPr>
      </w:pPr>
      <w:r w:rsidRPr="00A95E80">
        <w:rPr>
          <w:rFonts w:eastAsia="Times New Roman" w:cs="Times New Roman"/>
          <w:b/>
          <w:lang w:eastAsia="lv-LV"/>
        </w:rPr>
        <w:t xml:space="preserve">DOMES  </w:t>
      </w:r>
      <w:r>
        <w:rPr>
          <w:rFonts w:eastAsia="Times New Roman" w:cs="Times New Roman"/>
          <w:b/>
          <w:lang w:eastAsia="lv-LV"/>
        </w:rPr>
        <w:t xml:space="preserve">ĀRKĀRTAS </w:t>
      </w:r>
      <w:r w:rsidRPr="00A95E80">
        <w:rPr>
          <w:rFonts w:eastAsia="Times New Roman" w:cs="Times New Roman"/>
          <w:b/>
          <w:lang w:eastAsia="lv-LV"/>
        </w:rPr>
        <w:t>SĒDES PROTOKOLS</w:t>
      </w:r>
    </w:p>
    <w:p w14:paraId="5F02A229" w14:textId="65860732" w:rsidR="003C0FC9" w:rsidRPr="00A95E80" w:rsidRDefault="003C0FC9" w:rsidP="003C0FC9">
      <w:pPr>
        <w:jc w:val="center"/>
        <w:rPr>
          <w:rFonts w:eastAsia="Times New Roman" w:cs="Times New Roman"/>
          <w:lang w:eastAsia="lv-LV"/>
        </w:rPr>
      </w:pPr>
      <w:r w:rsidRPr="00A95E80">
        <w:rPr>
          <w:rFonts w:eastAsia="Times New Roman" w:cs="Times New Roman"/>
          <w:b/>
          <w:lang w:eastAsia="lv-LV"/>
        </w:rPr>
        <w:t>Nr.</w:t>
      </w:r>
      <w:r>
        <w:rPr>
          <w:rFonts w:eastAsia="Times New Roman" w:cs="Times New Roman"/>
          <w:b/>
          <w:lang w:eastAsia="lv-LV"/>
        </w:rPr>
        <w:t xml:space="preserve"> 4</w:t>
      </w:r>
    </w:p>
    <w:p w14:paraId="0313F3A3" w14:textId="77777777" w:rsidR="003C0FC9" w:rsidRPr="00A95E80" w:rsidRDefault="003C0FC9" w:rsidP="003C0FC9">
      <w:pPr>
        <w:spacing w:after="120" w:line="276" w:lineRule="auto"/>
        <w:jc w:val="center"/>
        <w:rPr>
          <w:rFonts w:eastAsia="Times New Roman" w:cs="Times New Roman"/>
          <w:lang w:eastAsia="lv-LV"/>
        </w:rPr>
      </w:pPr>
      <w:r w:rsidRPr="00A95E80">
        <w:rPr>
          <w:rFonts w:eastAsia="Times New Roman" w:cs="Times New Roman"/>
          <w:lang w:eastAsia="lv-LV"/>
        </w:rPr>
        <w:t>Vaiņodes novada Vaiņodē</w:t>
      </w:r>
    </w:p>
    <w:p w14:paraId="2F76678B" w14:textId="5C3D28A0" w:rsidR="003C0FC9" w:rsidRDefault="003C0FC9" w:rsidP="003C0FC9">
      <w:pPr>
        <w:spacing w:after="120" w:line="276" w:lineRule="auto"/>
        <w:jc w:val="both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2021. gada 25</w:t>
      </w:r>
      <w:r w:rsidRPr="00A95E80">
        <w:rPr>
          <w:rFonts w:eastAsia="Times New Roman" w:cs="Times New Roman"/>
          <w:sz w:val="22"/>
          <w:lang w:eastAsia="lv-LV"/>
        </w:rPr>
        <w:t xml:space="preserve">. </w:t>
      </w:r>
      <w:r>
        <w:rPr>
          <w:rFonts w:eastAsia="Times New Roman" w:cs="Times New Roman"/>
          <w:sz w:val="22"/>
          <w:lang w:eastAsia="lv-LV"/>
        </w:rPr>
        <w:t>februārī</w:t>
      </w:r>
    </w:p>
    <w:p w14:paraId="6C6F033B" w14:textId="77777777" w:rsidR="003C0FC9" w:rsidRPr="00A95E80" w:rsidRDefault="003C0FC9" w:rsidP="003C0FC9">
      <w:pPr>
        <w:spacing w:after="120" w:line="276" w:lineRule="auto"/>
        <w:jc w:val="both"/>
        <w:rPr>
          <w:rFonts w:eastAsia="Times New Roman" w:cs="Times New Roman"/>
          <w:sz w:val="22"/>
          <w:vertAlign w:val="superscript"/>
          <w:lang w:eastAsia="lv-LV"/>
        </w:rPr>
      </w:pPr>
      <w:r>
        <w:rPr>
          <w:rFonts w:eastAsia="Times New Roman" w:cs="Times New Roman"/>
          <w:sz w:val="22"/>
          <w:lang w:eastAsia="lv-LV"/>
        </w:rPr>
        <w:t>Sēde sasaukta plkst.15</w:t>
      </w:r>
      <w:r w:rsidRPr="00A95E80">
        <w:rPr>
          <w:rFonts w:eastAsia="Times New Roman" w:cs="Times New Roman"/>
          <w:sz w:val="22"/>
          <w:vertAlign w:val="superscript"/>
          <w:lang w:eastAsia="lv-LV"/>
        </w:rPr>
        <w:t>00</w:t>
      </w:r>
    </w:p>
    <w:p w14:paraId="79DBE711" w14:textId="59EC7ED7" w:rsidR="003C0FC9" w:rsidRPr="00A95E80" w:rsidRDefault="003C0FC9" w:rsidP="003C0FC9">
      <w:pPr>
        <w:spacing w:after="120" w:line="276" w:lineRule="auto"/>
        <w:jc w:val="both"/>
        <w:rPr>
          <w:rFonts w:eastAsia="Times New Roman" w:cs="Times New Roman"/>
          <w:sz w:val="22"/>
          <w:vertAlign w:val="superscript"/>
          <w:lang w:eastAsia="lv-LV"/>
        </w:rPr>
      </w:pPr>
      <w:r>
        <w:rPr>
          <w:rFonts w:eastAsia="Times New Roman" w:cs="Times New Roman"/>
          <w:sz w:val="22"/>
          <w:lang w:eastAsia="lv-LV"/>
        </w:rPr>
        <w:t>Sēdi atklāj plkst.15</w:t>
      </w:r>
      <w:r>
        <w:rPr>
          <w:rFonts w:eastAsia="Times New Roman" w:cs="Times New Roman"/>
          <w:sz w:val="22"/>
          <w:vertAlign w:val="superscript"/>
          <w:lang w:eastAsia="lv-LV"/>
        </w:rPr>
        <w:t>00</w:t>
      </w:r>
    </w:p>
    <w:p w14:paraId="043C621A" w14:textId="77777777" w:rsidR="003C0FC9" w:rsidRPr="00A95E80" w:rsidRDefault="003C0FC9" w:rsidP="003C0FC9">
      <w:pPr>
        <w:spacing w:after="120" w:line="276" w:lineRule="auto"/>
        <w:jc w:val="both"/>
        <w:rPr>
          <w:rFonts w:eastAsia="Calibri" w:cs="Times New Roman"/>
          <w:color w:val="000000"/>
          <w:sz w:val="22"/>
        </w:rPr>
      </w:pPr>
      <w:r w:rsidRPr="00A95E80">
        <w:rPr>
          <w:rFonts w:eastAsia="Calibri" w:cs="Times New Roman"/>
          <w:color w:val="000000"/>
          <w:sz w:val="22"/>
        </w:rPr>
        <w:t>Sēdi vada – domes priekšsēdētājs Visvaldis Jansons</w:t>
      </w:r>
    </w:p>
    <w:p w14:paraId="1B8C3AB7" w14:textId="77777777" w:rsidR="003C0FC9" w:rsidRPr="00A95E80" w:rsidRDefault="003C0FC9" w:rsidP="003C0FC9">
      <w:pPr>
        <w:keepNext/>
        <w:spacing w:after="120" w:line="276" w:lineRule="auto"/>
        <w:outlineLvl w:val="1"/>
        <w:rPr>
          <w:rFonts w:eastAsia="Calibri" w:cs="Times New Roman"/>
          <w:color w:val="000000"/>
          <w:sz w:val="22"/>
        </w:rPr>
      </w:pPr>
      <w:r w:rsidRPr="00A95E80">
        <w:rPr>
          <w:rFonts w:eastAsia="Times New Roman" w:cs="Times New Roman"/>
          <w:bCs/>
          <w:iCs/>
          <w:color w:val="000000"/>
          <w:sz w:val="22"/>
          <w:lang w:eastAsia="lv-LV"/>
        </w:rPr>
        <w:t xml:space="preserve">Protokolē –  Vita </w:t>
      </w:r>
      <w:proofErr w:type="spellStart"/>
      <w:r w:rsidRPr="00A95E80">
        <w:rPr>
          <w:rFonts w:eastAsia="Times New Roman" w:cs="Times New Roman"/>
          <w:bCs/>
          <w:iCs/>
          <w:color w:val="000000"/>
          <w:sz w:val="22"/>
          <w:lang w:eastAsia="lv-LV"/>
        </w:rPr>
        <w:t>Barakauska</w:t>
      </w:r>
      <w:proofErr w:type="spellEnd"/>
    </w:p>
    <w:p w14:paraId="6DB54BF4" w14:textId="62EA7824" w:rsidR="003C0FC9" w:rsidRPr="00A95E80" w:rsidRDefault="003C0FC9" w:rsidP="003C0FC9">
      <w:pPr>
        <w:keepNext/>
        <w:spacing w:after="120" w:line="276" w:lineRule="auto"/>
        <w:jc w:val="both"/>
        <w:outlineLvl w:val="4"/>
        <w:rPr>
          <w:rFonts w:eastAsia="Times New Roman" w:cs="Times New Roman"/>
          <w:sz w:val="22"/>
          <w:lang w:eastAsia="lv-LV"/>
        </w:rPr>
      </w:pPr>
      <w:r w:rsidRPr="00A95E80">
        <w:rPr>
          <w:rFonts w:eastAsia="Calibri" w:cs="Times New Roman"/>
          <w:color w:val="000000"/>
          <w:sz w:val="22"/>
        </w:rPr>
        <w:t>Piedalās deputāti –</w:t>
      </w:r>
      <w:r w:rsidRPr="00A95E80">
        <w:rPr>
          <w:rFonts w:eastAsia="Times New Roman" w:cs="Times New Roman"/>
          <w:sz w:val="22"/>
          <w:lang w:eastAsia="lv-LV"/>
        </w:rPr>
        <w:t xml:space="preserve"> Oļegs Jurjevs, Kaspars </w:t>
      </w:r>
      <w:proofErr w:type="spellStart"/>
      <w:r w:rsidRPr="00A95E80">
        <w:rPr>
          <w:rFonts w:eastAsia="Times New Roman" w:cs="Times New Roman"/>
          <w:sz w:val="22"/>
          <w:lang w:eastAsia="lv-LV"/>
        </w:rPr>
        <w:t>Kirpičenoks</w:t>
      </w:r>
      <w:proofErr w:type="spellEnd"/>
      <w:r w:rsidRPr="00A95E80">
        <w:rPr>
          <w:rFonts w:eastAsia="Times New Roman" w:cs="Times New Roman"/>
          <w:sz w:val="22"/>
          <w:lang w:eastAsia="lv-LV"/>
        </w:rPr>
        <w:t xml:space="preserve">, Sandra </w:t>
      </w:r>
      <w:proofErr w:type="spellStart"/>
      <w:r w:rsidRPr="00A95E80">
        <w:rPr>
          <w:rFonts w:eastAsia="Times New Roman" w:cs="Times New Roman"/>
          <w:sz w:val="22"/>
          <w:lang w:eastAsia="lv-LV"/>
        </w:rPr>
        <w:t>Grosberga</w:t>
      </w:r>
      <w:proofErr w:type="spellEnd"/>
      <w:r w:rsidRPr="00A95E80">
        <w:rPr>
          <w:rFonts w:eastAsia="Times New Roman" w:cs="Times New Roman"/>
          <w:sz w:val="22"/>
          <w:lang w:eastAsia="lv-LV"/>
        </w:rPr>
        <w:t xml:space="preserve">, Zigmunds </w:t>
      </w:r>
      <w:proofErr w:type="spellStart"/>
      <w:r w:rsidRPr="00A95E80">
        <w:rPr>
          <w:rFonts w:eastAsia="Times New Roman" w:cs="Times New Roman"/>
          <w:sz w:val="22"/>
          <w:lang w:eastAsia="lv-LV"/>
        </w:rPr>
        <w:t>Mickus</w:t>
      </w:r>
      <w:proofErr w:type="spellEnd"/>
      <w:r w:rsidRPr="00A95E80">
        <w:rPr>
          <w:rFonts w:eastAsia="Times New Roman" w:cs="Times New Roman"/>
          <w:sz w:val="22"/>
          <w:lang w:eastAsia="lv-LV"/>
        </w:rPr>
        <w:t xml:space="preserve">, Valdis </w:t>
      </w:r>
      <w:proofErr w:type="spellStart"/>
      <w:r w:rsidRPr="00A95E80">
        <w:rPr>
          <w:rFonts w:eastAsia="Times New Roman" w:cs="Times New Roman"/>
          <w:sz w:val="22"/>
          <w:lang w:eastAsia="lv-LV"/>
        </w:rPr>
        <w:t>Līkosts</w:t>
      </w:r>
      <w:proofErr w:type="spellEnd"/>
      <w:r w:rsidRPr="00A95E80">
        <w:rPr>
          <w:rFonts w:eastAsia="Times New Roman" w:cs="Times New Roman"/>
          <w:sz w:val="22"/>
          <w:lang w:eastAsia="lv-LV"/>
        </w:rPr>
        <w:t>,</w:t>
      </w:r>
      <w:r>
        <w:rPr>
          <w:rFonts w:eastAsia="Times New Roman" w:cs="Times New Roman"/>
          <w:sz w:val="22"/>
          <w:lang w:eastAsia="lv-LV"/>
        </w:rPr>
        <w:t xml:space="preserve"> Artūrs Blumbergs, </w:t>
      </w:r>
      <w:r>
        <w:rPr>
          <w:rFonts w:eastAsia="Times New Roman" w:cs="Times New Roman"/>
          <w:sz w:val="22"/>
          <w:lang w:eastAsia="lv-LV"/>
        </w:rPr>
        <w:t xml:space="preserve">Iveta </w:t>
      </w:r>
      <w:proofErr w:type="spellStart"/>
      <w:r>
        <w:rPr>
          <w:rFonts w:eastAsia="Times New Roman" w:cs="Times New Roman"/>
          <w:sz w:val="22"/>
          <w:lang w:eastAsia="lv-LV"/>
        </w:rPr>
        <w:t>Mame</w:t>
      </w:r>
      <w:proofErr w:type="spellEnd"/>
      <w:r>
        <w:rPr>
          <w:rFonts w:eastAsia="Times New Roman" w:cs="Times New Roman"/>
          <w:sz w:val="22"/>
          <w:lang w:eastAsia="lv-LV"/>
        </w:rPr>
        <w:t xml:space="preserve">, </w:t>
      </w:r>
      <w:r w:rsidRPr="00A95E80">
        <w:rPr>
          <w:rFonts w:eastAsia="Times New Roman" w:cs="Times New Roman"/>
          <w:sz w:val="22"/>
          <w:lang w:eastAsia="lv-LV"/>
        </w:rPr>
        <w:t>Aiga Jaunzeme</w:t>
      </w:r>
      <w:r>
        <w:rPr>
          <w:rFonts w:eastAsia="Times New Roman" w:cs="Times New Roman"/>
          <w:sz w:val="22"/>
          <w:lang w:eastAsia="lv-LV"/>
        </w:rPr>
        <w:t>.</w:t>
      </w:r>
    </w:p>
    <w:p w14:paraId="5F2FC8CC" w14:textId="77777777" w:rsidR="003C0FC9" w:rsidRPr="00A95E80" w:rsidRDefault="003C0FC9" w:rsidP="003C0FC9">
      <w:pPr>
        <w:keepNext/>
        <w:spacing w:after="120" w:line="276" w:lineRule="auto"/>
        <w:jc w:val="both"/>
        <w:outlineLvl w:val="4"/>
        <w:rPr>
          <w:rFonts w:eastAsia="Times New Roman" w:cs="Times New Roman"/>
          <w:sz w:val="22"/>
          <w:lang w:eastAsia="lv-LV"/>
        </w:rPr>
      </w:pPr>
      <w:r w:rsidRPr="00A95E80">
        <w:rPr>
          <w:rFonts w:eastAsia="Times New Roman" w:cs="Times New Roman"/>
          <w:sz w:val="22"/>
          <w:lang w:eastAsia="lv-LV"/>
        </w:rPr>
        <w:t xml:space="preserve">Nepiedalās: – </w:t>
      </w:r>
      <w:r>
        <w:rPr>
          <w:rFonts w:eastAsia="Times New Roman" w:cs="Times New Roman"/>
          <w:sz w:val="22"/>
          <w:lang w:eastAsia="lv-LV"/>
        </w:rPr>
        <w:t>nav.</w:t>
      </w:r>
    </w:p>
    <w:p w14:paraId="47372F5F" w14:textId="77777777" w:rsidR="003C0FC9" w:rsidRPr="00892824" w:rsidRDefault="003C0FC9" w:rsidP="003C0FC9">
      <w:pPr>
        <w:rPr>
          <w:rFonts w:cs="Times New Roman"/>
          <w:b/>
          <w:color w:val="FF0000"/>
          <w:sz w:val="20"/>
          <w:szCs w:val="20"/>
        </w:rPr>
      </w:pPr>
      <w:r w:rsidRPr="00A95E80">
        <w:rPr>
          <w:rFonts w:eastAsia="Times New Roman" w:cs="Times New Roman"/>
          <w:sz w:val="22"/>
          <w:lang w:eastAsia="lv-LV"/>
        </w:rPr>
        <w:t>Uzaicināti piedalīties: izpilddirektors Normunds Pāvils, jurists Evita Vanaga.</w:t>
      </w:r>
      <w:r w:rsidRPr="00A95E80">
        <w:rPr>
          <w:rFonts w:cs="Times New Roman"/>
          <w:b/>
          <w:color w:val="FF0000"/>
          <w:sz w:val="18"/>
          <w:szCs w:val="20"/>
        </w:rPr>
        <w:t xml:space="preserve">                           </w:t>
      </w:r>
      <w:r w:rsidRPr="00A95E80">
        <w:rPr>
          <w:rFonts w:cs="Times New Roman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  <w:color w:val="FF0000"/>
          <w:sz w:val="20"/>
          <w:szCs w:val="20"/>
        </w:rPr>
        <w:t xml:space="preserve">                               </w:t>
      </w:r>
      <w:r w:rsidRPr="00892824">
        <w:rPr>
          <w:rFonts w:cs="Times New Roman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14:paraId="60F179AE" w14:textId="2B21339E" w:rsidR="00871CA9" w:rsidRPr="00803BEE" w:rsidRDefault="003C0FC9" w:rsidP="003C0FC9">
      <w:pPr>
        <w:rPr>
          <w:rFonts w:cs="Times New Roman"/>
          <w:b/>
          <w:bCs/>
          <w:sz w:val="22"/>
          <w:szCs w:val="20"/>
        </w:rPr>
      </w:pPr>
      <w:r w:rsidRPr="00892824">
        <w:rPr>
          <w:rFonts w:cs="Times New Roman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871CA9" w:rsidRPr="00803BEE">
        <w:rPr>
          <w:rFonts w:cs="Times New Roman"/>
          <w:b/>
          <w:bCs/>
          <w:sz w:val="22"/>
          <w:szCs w:val="20"/>
        </w:rPr>
        <w:t>Sēdes darba kārtība:</w:t>
      </w:r>
    </w:p>
    <w:p w14:paraId="395BCE46" w14:textId="0C4674A9" w:rsidR="001D002D" w:rsidRDefault="00A14BE2" w:rsidP="00CD1A68">
      <w:pPr>
        <w:pStyle w:val="Sarakstarindkopa"/>
        <w:numPr>
          <w:ilvl w:val="0"/>
          <w:numId w:val="17"/>
        </w:numPr>
        <w:spacing w:line="276" w:lineRule="auto"/>
        <w:jc w:val="both"/>
        <w:rPr>
          <w:rFonts w:eastAsia="Times New Roman" w:cs="Times New Roman"/>
          <w:sz w:val="22"/>
          <w:szCs w:val="20"/>
          <w:lang w:eastAsia="lv-LV"/>
        </w:rPr>
      </w:pPr>
      <w:r>
        <w:rPr>
          <w:rFonts w:eastAsia="Times New Roman" w:cs="Times New Roman"/>
          <w:sz w:val="22"/>
          <w:szCs w:val="20"/>
          <w:lang w:eastAsia="lv-LV"/>
        </w:rPr>
        <w:t>Par attālinātu izglītības procesu Vaiņodes pirmsskolas izglītības iestādē līdz 12.03.2021.</w:t>
      </w:r>
    </w:p>
    <w:p w14:paraId="338992B8" w14:textId="57D6942C" w:rsidR="007759B5" w:rsidRDefault="007759B5" w:rsidP="00CD1A68">
      <w:pPr>
        <w:pStyle w:val="Sarakstarindkopa"/>
        <w:numPr>
          <w:ilvl w:val="0"/>
          <w:numId w:val="17"/>
        </w:numPr>
        <w:spacing w:line="276" w:lineRule="auto"/>
        <w:jc w:val="both"/>
        <w:rPr>
          <w:rFonts w:eastAsia="Times New Roman" w:cs="Times New Roman"/>
          <w:sz w:val="22"/>
          <w:szCs w:val="20"/>
          <w:lang w:eastAsia="lv-LV"/>
        </w:rPr>
      </w:pPr>
      <w:r>
        <w:rPr>
          <w:rFonts w:eastAsia="Times New Roman" w:cs="Times New Roman"/>
          <w:sz w:val="22"/>
          <w:szCs w:val="20"/>
          <w:lang w:eastAsia="lv-LV"/>
        </w:rPr>
        <w:t xml:space="preserve">Par sociālā atbalsta centra </w:t>
      </w:r>
      <w:r w:rsidR="0071781B">
        <w:rPr>
          <w:rFonts w:eastAsia="Times New Roman" w:cs="Times New Roman"/>
          <w:sz w:val="22"/>
          <w:szCs w:val="20"/>
          <w:lang w:eastAsia="lv-LV"/>
        </w:rPr>
        <w:t>“</w:t>
      </w:r>
      <w:r>
        <w:rPr>
          <w:rFonts w:eastAsia="Times New Roman" w:cs="Times New Roman"/>
          <w:sz w:val="22"/>
          <w:szCs w:val="20"/>
          <w:lang w:eastAsia="lv-LV"/>
        </w:rPr>
        <w:t>Vaiņode”</w:t>
      </w:r>
      <w:r w:rsidR="0071781B">
        <w:rPr>
          <w:rFonts w:eastAsia="Times New Roman" w:cs="Times New Roman"/>
          <w:sz w:val="22"/>
          <w:szCs w:val="20"/>
          <w:lang w:eastAsia="lv-LV"/>
        </w:rPr>
        <w:t xml:space="preserve"> vadītāja amata konkursu.</w:t>
      </w:r>
    </w:p>
    <w:p w14:paraId="7BAEE9F1" w14:textId="3DAF46AB" w:rsidR="00D91A7B" w:rsidRDefault="00D91A7B" w:rsidP="00CD1A68">
      <w:pPr>
        <w:pStyle w:val="Sarakstarindkopa"/>
        <w:numPr>
          <w:ilvl w:val="0"/>
          <w:numId w:val="17"/>
        </w:numPr>
        <w:spacing w:line="276" w:lineRule="auto"/>
        <w:jc w:val="both"/>
        <w:rPr>
          <w:rFonts w:eastAsia="Times New Roman" w:cs="Times New Roman"/>
          <w:sz w:val="22"/>
          <w:szCs w:val="20"/>
          <w:lang w:eastAsia="lv-LV"/>
        </w:rPr>
      </w:pPr>
      <w:r>
        <w:rPr>
          <w:rFonts w:eastAsia="Times New Roman" w:cs="Times New Roman"/>
          <w:sz w:val="22"/>
          <w:szCs w:val="20"/>
          <w:lang w:eastAsia="lv-LV"/>
        </w:rPr>
        <w:t>Dažādi.</w:t>
      </w:r>
    </w:p>
    <w:p w14:paraId="39A42833" w14:textId="77777777" w:rsidR="00B8227B" w:rsidRDefault="00B8227B" w:rsidP="00B8227B"/>
    <w:p w14:paraId="5C5DA438" w14:textId="77777777" w:rsidR="00687F2B" w:rsidRPr="00A95E80" w:rsidRDefault="00687F2B" w:rsidP="00687F2B">
      <w:pPr>
        <w:rPr>
          <w:rFonts w:cs="Times New Roman"/>
          <w:b/>
          <w:i/>
          <w:sz w:val="22"/>
          <w:szCs w:val="22"/>
        </w:rPr>
      </w:pPr>
      <w:r w:rsidRPr="00A95E80">
        <w:rPr>
          <w:rFonts w:cs="Times New Roman"/>
          <w:b/>
          <w:i/>
          <w:sz w:val="22"/>
          <w:szCs w:val="22"/>
        </w:rPr>
        <w:t>Balsojums par sēdes darba kārtību.</w:t>
      </w:r>
    </w:p>
    <w:p w14:paraId="0F71EDD6" w14:textId="77777777" w:rsidR="00687F2B" w:rsidRPr="00A95E80" w:rsidRDefault="00687F2B" w:rsidP="00687F2B">
      <w:pPr>
        <w:spacing w:before="120" w:after="120"/>
        <w:jc w:val="both"/>
        <w:rPr>
          <w:rFonts w:eastAsia="Times New Roman" w:cs="Times New Roman"/>
          <w:b/>
          <w:sz w:val="22"/>
          <w:szCs w:val="22"/>
          <w:lang w:eastAsia="lv-LV"/>
        </w:rPr>
      </w:pPr>
      <w:r w:rsidRPr="00A95E80">
        <w:rPr>
          <w:rFonts w:eastAsia="Times New Roman" w:cs="Times New Roman"/>
          <w:b/>
          <w:sz w:val="22"/>
          <w:szCs w:val="22"/>
          <w:lang w:eastAsia="lv-LV"/>
        </w:rPr>
        <w:t xml:space="preserve">Atklāti balsojot: </w:t>
      </w:r>
    </w:p>
    <w:p w14:paraId="20BDD707" w14:textId="25F825DE" w:rsidR="00687F2B" w:rsidRPr="00A95E80" w:rsidRDefault="00687F2B" w:rsidP="00687F2B">
      <w:pPr>
        <w:keepNext/>
        <w:spacing w:before="120" w:after="120"/>
        <w:jc w:val="both"/>
        <w:outlineLvl w:val="4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PAR – 9</w:t>
      </w:r>
      <w:r w:rsidRPr="00A95E80">
        <w:rPr>
          <w:rFonts w:eastAsia="Times New Roman" w:cs="Times New Roman"/>
          <w:sz w:val="22"/>
          <w:szCs w:val="22"/>
          <w:lang w:eastAsia="lv-LV"/>
        </w:rPr>
        <w:t xml:space="preserve"> (Visvaldis Jansons, Oļegs Jurjevs, Artūr</w:t>
      </w:r>
      <w:r>
        <w:rPr>
          <w:rFonts w:eastAsia="Times New Roman" w:cs="Times New Roman"/>
          <w:sz w:val="22"/>
          <w:szCs w:val="22"/>
          <w:lang w:eastAsia="lv-LV"/>
        </w:rPr>
        <w:t xml:space="preserve">s Blumbergs,  Sandra </w:t>
      </w:r>
      <w:proofErr w:type="spellStart"/>
      <w:r>
        <w:rPr>
          <w:rFonts w:eastAsia="Times New Roman" w:cs="Times New Roman"/>
          <w:sz w:val="22"/>
          <w:szCs w:val="22"/>
          <w:lang w:eastAsia="lv-LV"/>
        </w:rPr>
        <w:t>Grosberga</w:t>
      </w:r>
      <w:proofErr w:type="spellEnd"/>
      <w:r w:rsidRPr="00A95E80">
        <w:rPr>
          <w:rFonts w:eastAsia="Times New Roman" w:cs="Times New Roman"/>
          <w:sz w:val="22"/>
          <w:szCs w:val="22"/>
          <w:lang w:eastAsia="lv-LV"/>
        </w:rPr>
        <w:t xml:space="preserve">, Iveta </w:t>
      </w:r>
      <w:proofErr w:type="spellStart"/>
      <w:r w:rsidRPr="00A95E80">
        <w:rPr>
          <w:rFonts w:eastAsia="Times New Roman" w:cs="Times New Roman"/>
          <w:sz w:val="22"/>
          <w:szCs w:val="22"/>
          <w:lang w:eastAsia="lv-LV"/>
        </w:rPr>
        <w:t>Mame</w:t>
      </w:r>
      <w:proofErr w:type="spellEnd"/>
      <w:r w:rsidRPr="00A95E80">
        <w:rPr>
          <w:rFonts w:eastAsia="Times New Roman" w:cs="Times New Roman"/>
          <w:sz w:val="22"/>
          <w:szCs w:val="22"/>
          <w:lang w:eastAsia="lv-LV"/>
        </w:rPr>
        <w:t xml:space="preserve">, Zigmunds </w:t>
      </w:r>
      <w:proofErr w:type="spellStart"/>
      <w:r w:rsidRPr="00A95E80">
        <w:rPr>
          <w:rFonts w:eastAsia="Times New Roman" w:cs="Times New Roman"/>
          <w:sz w:val="22"/>
          <w:szCs w:val="22"/>
          <w:lang w:eastAsia="lv-LV"/>
        </w:rPr>
        <w:t>Mickus</w:t>
      </w:r>
      <w:proofErr w:type="spellEnd"/>
      <w:r w:rsidRPr="00A95E80">
        <w:rPr>
          <w:rFonts w:eastAsia="Times New Roman" w:cs="Times New Roman"/>
          <w:sz w:val="22"/>
          <w:szCs w:val="22"/>
          <w:lang w:eastAsia="lv-LV"/>
        </w:rPr>
        <w:t xml:space="preserve">, Valdis </w:t>
      </w:r>
      <w:proofErr w:type="spellStart"/>
      <w:r w:rsidRPr="00A95E80">
        <w:rPr>
          <w:rFonts w:eastAsia="Times New Roman" w:cs="Times New Roman"/>
          <w:sz w:val="22"/>
          <w:szCs w:val="22"/>
          <w:lang w:eastAsia="lv-LV"/>
        </w:rPr>
        <w:t>Līkosts</w:t>
      </w:r>
      <w:proofErr w:type="spellEnd"/>
      <w:r>
        <w:rPr>
          <w:rFonts w:eastAsia="Times New Roman" w:cs="Times New Roman"/>
          <w:sz w:val="22"/>
          <w:szCs w:val="22"/>
          <w:lang w:eastAsia="lv-LV"/>
        </w:rPr>
        <w:t xml:space="preserve">, Kaspars </w:t>
      </w:r>
      <w:proofErr w:type="spellStart"/>
      <w:r>
        <w:rPr>
          <w:rFonts w:eastAsia="Times New Roman" w:cs="Times New Roman"/>
          <w:sz w:val="22"/>
          <w:szCs w:val="22"/>
          <w:lang w:eastAsia="lv-LV"/>
        </w:rPr>
        <w:t>Kirpičenoks</w:t>
      </w:r>
      <w:proofErr w:type="spellEnd"/>
      <w:r>
        <w:rPr>
          <w:rFonts w:eastAsia="Times New Roman" w:cs="Times New Roman"/>
          <w:sz w:val="22"/>
          <w:szCs w:val="22"/>
          <w:lang w:eastAsia="lv-LV"/>
        </w:rPr>
        <w:t>, Aiga Jaunzeme</w:t>
      </w:r>
      <w:r w:rsidRPr="00A95E80">
        <w:rPr>
          <w:rFonts w:eastAsia="Times New Roman" w:cs="Times New Roman"/>
          <w:sz w:val="22"/>
          <w:szCs w:val="22"/>
          <w:lang w:eastAsia="lv-LV"/>
        </w:rPr>
        <w:t>); PRET – nav; ATTURAS – nav,</w:t>
      </w:r>
    </w:p>
    <w:p w14:paraId="2DEEE86F" w14:textId="77777777" w:rsidR="00687F2B" w:rsidRPr="00A95E80" w:rsidRDefault="00687F2B" w:rsidP="00687F2B">
      <w:pPr>
        <w:spacing w:before="120" w:after="120"/>
        <w:jc w:val="both"/>
        <w:rPr>
          <w:rFonts w:eastAsia="Times New Roman" w:cs="Times New Roman"/>
          <w:b/>
          <w:sz w:val="22"/>
          <w:szCs w:val="22"/>
          <w:lang w:eastAsia="lv-LV"/>
        </w:rPr>
      </w:pPr>
      <w:r w:rsidRPr="00A95E80">
        <w:rPr>
          <w:rFonts w:eastAsia="Times New Roman" w:cs="Times New Roman"/>
          <w:b/>
          <w:sz w:val="22"/>
          <w:szCs w:val="22"/>
          <w:lang w:eastAsia="lv-LV"/>
        </w:rPr>
        <w:t>Vaiņodes novada dome NOLEMJ:</w:t>
      </w:r>
    </w:p>
    <w:p w14:paraId="4157A957" w14:textId="77777777" w:rsidR="00687F2B" w:rsidRDefault="00687F2B" w:rsidP="00687F2B">
      <w:pPr>
        <w:numPr>
          <w:ilvl w:val="0"/>
          <w:numId w:val="37"/>
        </w:numPr>
        <w:spacing w:after="120" w:line="276" w:lineRule="auto"/>
        <w:ind w:left="425" w:hanging="357"/>
        <w:contextualSpacing/>
        <w:rPr>
          <w:rFonts w:cs="Times New Roman"/>
          <w:bCs/>
          <w:sz w:val="22"/>
          <w:szCs w:val="22"/>
        </w:rPr>
      </w:pPr>
      <w:r w:rsidRPr="00A95E80">
        <w:rPr>
          <w:rFonts w:cs="Times New Roman"/>
          <w:bCs/>
          <w:sz w:val="22"/>
          <w:szCs w:val="22"/>
        </w:rPr>
        <w:t>Apstiprināt izsludināto sēdes darba kārtību.</w:t>
      </w:r>
    </w:p>
    <w:p w14:paraId="6D58AFAC" w14:textId="77777777" w:rsidR="00687F2B" w:rsidRDefault="00687F2B" w:rsidP="00687F2B">
      <w:pPr>
        <w:spacing w:after="120" w:line="276" w:lineRule="auto"/>
        <w:ind w:left="68"/>
        <w:contextualSpacing/>
        <w:rPr>
          <w:rFonts w:cs="Times New Roman"/>
          <w:bCs/>
          <w:sz w:val="22"/>
          <w:szCs w:val="22"/>
        </w:rPr>
      </w:pPr>
    </w:p>
    <w:p w14:paraId="1BB26680" w14:textId="77777777" w:rsidR="00687F2B" w:rsidRPr="00B31AF5" w:rsidRDefault="00687F2B" w:rsidP="00687F2B">
      <w:pPr>
        <w:widowControl/>
        <w:suppressAutoHyphens w:val="0"/>
        <w:spacing w:after="160" w:line="259" w:lineRule="auto"/>
        <w:jc w:val="both"/>
        <w:rPr>
          <w:rFonts w:cs="Times New Roman"/>
          <w:bCs/>
          <w:color w:val="000000" w:themeColor="text1"/>
          <w:sz w:val="22"/>
          <w:szCs w:val="22"/>
        </w:rPr>
      </w:pPr>
      <w:r w:rsidRPr="00ED1F5B">
        <w:rPr>
          <w:rFonts w:cs="Times New Roman"/>
          <w:bCs/>
          <w:color w:val="000000" w:themeColor="text1"/>
          <w:sz w:val="22"/>
          <w:szCs w:val="22"/>
        </w:rPr>
        <w:t xml:space="preserve">Pamatojoties uz 2020. gada 6. novembra ministru kabineta rīkojumu Nr. 655 “Par ārkārtējās situācijas izsludināšanu”, tautsaimniecības attīstības jautājumu komitejas sēde notiek attālināti, vietnē </w:t>
      </w:r>
      <w:hyperlink r:id="rId9" w:history="1">
        <w:r w:rsidRPr="00ED1F5B">
          <w:rPr>
            <w:rFonts w:cs="Times New Roman"/>
            <w:bCs/>
            <w:color w:val="0563C1" w:themeColor="hyperlink"/>
            <w:sz w:val="22"/>
            <w:szCs w:val="22"/>
            <w:u w:val="single"/>
          </w:rPr>
          <w:t>www.zoom.us</w:t>
        </w:r>
      </w:hyperlink>
      <w:r w:rsidRPr="00ED1F5B">
        <w:rPr>
          <w:rFonts w:cs="Times New Roman"/>
          <w:bCs/>
          <w:color w:val="000000" w:themeColor="text1"/>
          <w:sz w:val="22"/>
          <w:szCs w:val="22"/>
        </w:rPr>
        <w:t>,  veicot video un audio ierakstu.</w:t>
      </w:r>
    </w:p>
    <w:p w14:paraId="7E584740" w14:textId="77777777" w:rsidR="00687F2B" w:rsidRDefault="00687F2B" w:rsidP="00687F2B">
      <w:pPr>
        <w:spacing w:after="120" w:line="276" w:lineRule="auto"/>
        <w:ind w:left="68"/>
        <w:contextualSpacing/>
        <w:rPr>
          <w:rFonts w:cs="Times New Roman"/>
          <w:bCs/>
          <w:sz w:val="22"/>
          <w:szCs w:val="22"/>
        </w:rPr>
      </w:pPr>
    </w:p>
    <w:p w14:paraId="261306E8" w14:textId="77777777" w:rsidR="00687F2B" w:rsidRPr="00A95E80" w:rsidRDefault="00687F2B" w:rsidP="00687F2B">
      <w:pPr>
        <w:spacing w:after="120" w:line="276" w:lineRule="auto"/>
        <w:ind w:left="68"/>
        <w:contextualSpacing/>
        <w:rPr>
          <w:rFonts w:cs="Times New Roman"/>
          <w:bCs/>
          <w:sz w:val="22"/>
          <w:szCs w:val="22"/>
        </w:rPr>
      </w:pPr>
    </w:p>
    <w:p w14:paraId="5C184B1E" w14:textId="77777777" w:rsidR="00687F2B" w:rsidRDefault="00687F2B" w:rsidP="00B8227B"/>
    <w:p w14:paraId="62CEAC4E" w14:textId="25CBAE47" w:rsidR="00A14BE2" w:rsidRPr="00A14BE2" w:rsidRDefault="0071781B" w:rsidP="00A14BE2">
      <w:pPr>
        <w:widowControl/>
        <w:numPr>
          <w:ilvl w:val="0"/>
          <w:numId w:val="34"/>
        </w:numPr>
        <w:suppressAutoHyphens w:val="0"/>
        <w:spacing w:line="259" w:lineRule="auto"/>
        <w:contextualSpacing/>
        <w:jc w:val="center"/>
        <w:rPr>
          <w:rFonts w:cs="Times New Roman"/>
          <w:b/>
          <w:sz w:val="22"/>
          <w:szCs w:val="21"/>
        </w:rPr>
      </w:pPr>
      <w:r>
        <w:rPr>
          <w:rFonts w:cs="Times New Roman"/>
          <w:b/>
          <w:sz w:val="22"/>
          <w:szCs w:val="21"/>
        </w:rPr>
        <w:lastRenderedPageBreak/>
        <w:t>1</w:t>
      </w:r>
      <w:r w:rsidR="00A14BE2" w:rsidRPr="00A14BE2">
        <w:rPr>
          <w:rFonts w:cs="Times New Roman"/>
          <w:b/>
          <w:sz w:val="22"/>
          <w:szCs w:val="21"/>
        </w:rPr>
        <w:t>.p.</w:t>
      </w:r>
    </w:p>
    <w:p w14:paraId="2DB51B02" w14:textId="606ECD0C" w:rsidR="00A14BE2" w:rsidRPr="00A14BE2" w:rsidRDefault="00A14BE2" w:rsidP="00A14BE2">
      <w:pPr>
        <w:widowControl/>
        <w:numPr>
          <w:ilvl w:val="0"/>
          <w:numId w:val="34"/>
        </w:numPr>
        <w:pBdr>
          <w:bottom w:val="single" w:sz="12" w:space="1" w:color="auto"/>
        </w:pBdr>
        <w:suppressAutoHyphens w:val="0"/>
        <w:spacing w:before="100" w:beforeAutospacing="1" w:after="100" w:afterAutospacing="1"/>
        <w:jc w:val="center"/>
        <w:rPr>
          <w:rFonts w:eastAsia="Times New Roman" w:cs="Times New Roman"/>
          <w:b/>
          <w:sz w:val="22"/>
          <w:lang w:eastAsia="lv-LV"/>
        </w:rPr>
      </w:pPr>
      <w:r w:rsidRPr="00A14BE2">
        <w:rPr>
          <w:rFonts w:eastAsia="Times New Roman" w:cs="Times New Roman"/>
          <w:b/>
          <w:sz w:val="22"/>
          <w:lang w:eastAsia="lv-LV"/>
        </w:rPr>
        <w:t xml:space="preserve">Par attālinātu izglītības procesu Vaiņodes pirmsskolas izglītības iestādē  līdz </w:t>
      </w:r>
      <w:r>
        <w:rPr>
          <w:rFonts w:eastAsia="Times New Roman" w:cs="Times New Roman"/>
          <w:b/>
          <w:sz w:val="22"/>
          <w:lang w:eastAsia="lv-LV"/>
        </w:rPr>
        <w:t>12.03</w:t>
      </w:r>
      <w:r w:rsidRPr="00A14BE2">
        <w:rPr>
          <w:rFonts w:eastAsia="Times New Roman" w:cs="Times New Roman"/>
          <w:b/>
          <w:sz w:val="22"/>
          <w:lang w:eastAsia="lv-LV"/>
        </w:rPr>
        <w:t>.2021.</w:t>
      </w:r>
    </w:p>
    <w:p w14:paraId="17D9DA12" w14:textId="7BE98202" w:rsidR="00A14BE2" w:rsidRPr="000E6FDF" w:rsidRDefault="00A14BE2" w:rsidP="00A14BE2">
      <w:pPr>
        <w:widowControl/>
        <w:numPr>
          <w:ilvl w:val="0"/>
          <w:numId w:val="34"/>
        </w:numPr>
        <w:suppressAutoHyphens w:val="0"/>
        <w:spacing w:after="160" w:line="259" w:lineRule="auto"/>
        <w:contextualSpacing/>
        <w:jc w:val="center"/>
        <w:rPr>
          <w:rFonts w:cs="Times New Roman"/>
          <w:b/>
          <w:color w:val="FF0000"/>
          <w:sz w:val="20"/>
          <w:szCs w:val="20"/>
        </w:rPr>
      </w:pPr>
      <w:r w:rsidRPr="000E6FDF">
        <w:rPr>
          <w:rFonts w:eastAsia="Times New Roman" w:cs="Times New Roman"/>
          <w:sz w:val="20"/>
          <w:szCs w:val="20"/>
        </w:rPr>
        <w:t xml:space="preserve">/ziņo: </w:t>
      </w:r>
      <w:r w:rsidR="00B8227B">
        <w:rPr>
          <w:rFonts w:eastAsia="Times New Roman" w:cs="Times New Roman"/>
          <w:sz w:val="20"/>
          <w:szCs w:val="20"/>
        </w:rPr>
        <w:t>V. Jansons</w:t>
      </w:r>
      <w:r w:rsidRPr="000E6FDF">
        <w:rPr>
          <w:rFonts w:eastAsia="Times New Roman" w:cs="Times New Roman"/>
          <w:sz w:val="20"/>
          <w:szCs w:val="20"/>
        </w:rPr>
        <w:t xml:space="preserve">/ </w:t>
      </w:r>
    </w:p>
    <w:p w14:paraId="1B8F9CD0" w14:textId="77777777" w:rsidR="00A14BE2" w:rsidRPr="000E6FDF" w:rsidRDefault="00A14BE2" w:rsidP="00A14BE2">
      <w:pPr>
        <w:widowControl/>
        <w:numPr>
          <w:ilvl w:val="0"/>
          <w:numId w:val="34"/>
        </w:numPr>
        <w:suppressAutoHyphens w:val="0"/>
        <w:spacing w:after="160" w:line="259" w:lineRule="auto"/>
        <w:contextualSpacing/>
        <w:jc w:val="center"/>
        <w:rPr>
          <w:rFonts w:cs="Times New Roman"/>
          <w:b/>
          <w:color w:val="FF0000"/>
          <w:sz w:val="20"/>
          <w:szCs w:val="20"/>
        </w:rPr>
      </w:pPr>
    </w:p>
    <w:p w14:paraId="6F7F9AD8" w14:textId="585CD2D8" w:rsidR="00A14BE2" w:rsidRPr="00A14BE2" w:rsidRDefault="00A14BE2" w:rsidP="00BF37FD">
      <w:pPr>
        <w:widowControl/>
        <w:numPr>
          <w:ilvl w:val="2"/>
          <w:numId w:val="34"/>
        </w:numPr>
        <w:spacing w:after="120" w:line="276" w:lineRule="auto"/>
        <w:ind w:firstLine="425"/>
        <w:jc w:val="both"/>
        <w:outlineLvl w:val="2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2021. gada 24</w:t>
      </w:r>
      <w:r w:rsidRPr="00A14BE2">
        <w:rPr>
          <w:rFonts w:eastAsia="Times New Roman" w:cs="Times New Roman"/>
          <w:bCs/>
          <w:sz w:val="22"/>
          <w:szCs w:val="22"/>
        </w:rPr>
        <w:t xml:space="preserve">. </w:t>
      </w:r>
      <w:r>
        <w:rPr>
          <w:rFonts w:eastAsia="Times New Roman" w:cs="Times New Roman"/>
          <w:bCs/>
          <w:sz w:val="22"/>
          <w:szCs w:val="22"/>
        </w:rPr>
        <w:t>februārī</w:t>
      </w:r>
      <w:r w:rsidRPr="00A14BE2">
        <w:rPr>
          <w:rFonts w:eastAsia="Times New Roman" w:cs="Times New Roman"/>
          <w:bCs/>
          <w:sz w:val="22"/>
          <w:szCs w:val="22"/>
        </w:rPr>
        <w:t xml:space="preserve"> Vaiņodes novada pašvaldībā saņemts un ar Nr. 2.1.11/2021/</w:t>
      </w:r>
      <w:r w:rsidR="007759B5">
        <w:rPr>
          <w:rFonts w:eastAsia="Times New Roman" w:cs="Times New Roman"/>
          <w:bCs/>
          <w:sz w:val="22"/>
          <w:szCs w:val="22"/>
        </w:rPr>
        <w:t>218</w:t>
      </w:r>
      <w:r w:rsidRPr="00A14BE2">
        <w:rPr>
          <w:rFonts w:eastAsia="Times New Roman" w:cs="Times New Roman"/>
          <w:bCs/>
          <w:sz w:val="22"/>
          <w:szCs w:val="22"/>
        </w:rPr>
        <w:t xml:space="preserve"> iereģistrēts Vaiņodes pirmsskolas izglītības iestādes “Zīlīte” vadītājas Irinas </w:t>
      </w:r>
      <w:proofErr w:type="spellStart"/>
      <w:r w:rsidRPr="00A14BE2">
        <w:rPr>
          <w:rFonts w:eastAsia="Times New Roman" w:cs="Times New Roman"/>
          <w:bCs/>
          <w:sz w:val="22"/>
          <w:szCs w:val="22"/>
        </w:rPr>
        <w:t>Jonušas</w:t>
      </w:r>
      <w:proofErr w:type="spellEnd"/>
      <w:r w:rsidRPr="00A14BE2">
        <w:rPr>
          <w:rFonts w:eastAsia="Times New Roman" w:cs="Times New Roman"/>
          <w:bCs/>
          <w:sz w:val="22"/>
          <w:szCs w:val="22"/>
        </w:rPr>
        <w:t xml:space="preserve"> </w:t>
      </w:r>
      <w:r>
        <w:rPr>
          <w:rFonts w:eastAsia="Times New Roman" w:cs="Times New Roman"/>
          <w:bCs/>
          <w:sz w:val="22"/>
          <w:szCs w:val="22"/>
        </w:rPr>
        <w:t>24.02.2021</w:t>
      </w:r>
      <w:r w:rsidRPr="00A14BE2">
        <w:rPr>
          <w:rFonts w:eastAsia="Times New Roman" w:cs="Times New Roman"/>
          <w:bCs/>
          <w:sz w:val="22"/>
          <w:szCs w:val="22"/>
        </w:rPr>
        <w:t>.</w:t>
      </w:r>
      <w:r>
        <w:rPr>
          <w:rFonts w:eastAsia="Times New Roman" w:cs="Times New Roman"/>
          <w:bCs/>
          <w:sz w:val="22"/>
          <w:szCs w:val="22"/>
        </w:rPr>
        <w:t xml:space="preserve">  iesniegums Nr. 7-1-6.2/2021/</w:t>
      </w:r>
      <w:r w:rsidR="00B8227B">
        <w:rPr>
          <w:rFonts w:eastAsia="Times New Roman" w:cs="Times New Roman"/>
          <w:bCs/>
          <w:sz w:val="22"/>
          <w:szCs w:val="22"/>
        </w:rPr>
        <w:t>04</w:t>
      </w:r>
      <w:r w:rsidRPr="00A14BE2">
        <w:rPr>
          <w:rFonts w:eastAsia="Times New Roman" w:cs="Times New Roman"/>
          <w:bCs/>
          <w:sz w:val="22"/>
          <w:szCs w:val="22"/>
        </w:rPr>
        <w:t>.</w:t>
      </w:r>
    </w:p>
    <w:p w14:paraId="5D1E60BB" w14:textId="32D95249" w:rsidR="00A14BE2" w:rsidRPr="00A14BE2" w:rsidRDefault="00B8227B" w:rsidP="00BF37FD">
      <w:pPr>
        <w:spacing w:after="120" w:line="276" w:lineRule="auto"/>
        <w:ind w:firstLine="42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Balstoties uz</w:t>
      </w:r>
      <w:r w:rsidR="00A14BE2" w:rsidRPr="00A14BE2">
        <w:rPr>
          <w:rFonts w:cs="Times New Roman"/>
          <w:sz w:val="22"/>
          <w:szCs w:val="22"/>
        </w:rPr>
        <w:t xml:space="preserve"> Covid-19 infekcijas izplatības </w:t>
      </w:r>
      <w:r>
        <w:rPr>
          <w:rFonts w:cs="Times New Roman"/>
          <w:sz w:val="22"/>
          <w:szCs w:val="22"/>
        </w:rPr>
        <w:t xml:space="preserve">riskiem un ģimenes ārstu ieteikumiem par drošības pasākumu stingrāku ievērošanu, </w:t>
      </w:r>
      <w:r w:rsidR="00A14BE2" w:rsidRPr="00A14BE2">
        <w:rPr>
          <w:rFonts w:cs="Times New Roman"/>
          <w:sz w:val="22"/>
          <w:szCs w:val="22"/>
        </w:rPr>
        <w:t>ieteicams saskaņot attālinātu izglītības procesu Vaiņodes pirmsskolas izglītības i</w:t>
      </w:r>
      <w:r w:rsidR="00A14BE2">
        <w:rPr>
          <w:rFonts w:cs="Times New Roman"/>
          <w:sz w:val="22"/>
          <w:szCs w:val="22"/>
        </w:rPr>
        <w:t>estādē “Zīlīte”  no 2021.gada 01</w:t>
      </w:r>
      <w:r w:rsidR="00A14BE2" w:rsidRPr="00A14BE2">
        <w:rPr>
          <w:rFonts w:cs="Times New Roman"/>
          <w:sz w:val="22"/>
          <w:szCs w:val="22"/>
        </w:rPr>
        <w:t xml:space="preserve">. </w:t>
      </w:r>
      <w:r w:rsidR="00A14BE2">
        <w:rPr>
          <w:rFonts w:cs="Times New Roman"/>
          <w:sz w:val="22"/>
          <w:szCs w:val="22"/>
        </w:rPr>
        <w:t>marta līdz 2021.gada 12</w:t>
      </w:r>
      <w:r w:rsidR="00A14BE2" w:rsidRPr="00A14BE2">
        <w:rPr>
          <w:rFonts w:cs="Times New Roman"/>
          <w:sz w:val="22"/>
          <w:szCs w:val="22"/>
        </w:rPr>
        <w:t xml:space="preserve">. </w:t>
      </w:r>
      <w:r w:rsidR="00A14BE2">
        <w:rPr>
          <w:rFonts w:cs="Times New Roman"/>
          <w:sz w:val="22"/>
          <w:szCs w:val="22"/>
        </w:rPr>
        <w:t>marta</w:t>
      </w:r>
      <w:r w:rsidR="00A14BE2" w:rsidRPr="00A14BE2">
        <w:rPr>
          <w:rFonts w:cs="Times New Roman"/>
          <w:sz w:val="22"/>
          <w:szCs w:val="22"/>
        </w:rPr>
        <w:t>m. Samazinoties infekcijas izplatībai at</w:t>
      </w:r>
      <w:r w:rsidR="00A14BE2">
        <w:rPr>
          <w:rFonts w:cs="Times New Roman"/>
          <w:sz w:val="22"/>
          <w:szCs w:val="22"/>
        </w:rPr>
        <w:t>sākt nodarbības klātienē no 2021.gada 15</w:t>
      </w:r>
      <w:r w:rsidR="00A14BE2" w:rsidRPr="00A14BE2">
        <w:rPr>
          <w:rFonts w:cs="Times New Roman"/>
          <w:sz w:val="22"/>
          <w:szCs w:val="22"/>
        </w:rPr>
        <w:t>.</w:t>
      </w:r>
      <w:r w:rsidR="00A14BE2">
        <w:rPr>
          <w:rFonts w:cs="Times New Roman"/>
          <w:sz w:val="22"/>
          <w:szCs w:val="22"/>
        </w:rPr>
        <w:t xml:space="preserve"> marta</w:t>
      </w:r>
      <w:r w:rsidR="00A14BE2" w:rsidRPr="00A14BE2">
        <w:rPr>
          <w:rFonts w:cs="Times New Roman"/>
          <w:sz w:val="22"/>
          <w:szCs w:val="22"/>
        </w:rPr>
        <w:t xml:space="preserve">. </w:t>
      </w:r>
    </w:p>
    <w:p w14:paraId="7171BD72" w14:textId="77777777" w:rsidR="00A14BE2" w:rsidRPr="00A14BE2" w:rsidRDefault="00A14BE2" w:rsidP="00BF37FD">
      <w:pPr>
        <w:spacing w:after="120" w:line="276" w:lineRule="auto"/>
        <w:ind w:firstLine="425"/>
        <w:jc w:val="both"/>
        <w:rPr>
          <w:rFonts w:cs="Times New Roman"/>
          <w:sz w:val="22"/>
          <w:szCs w:val="22"/>
        </w:rPr>
      </w:pPr>
      <w:r w:rsidRPr="00A14BE2">
        <w:rPr>
          <w:rFonts w:cs="Times New Roman"/>
          <w:sz w:val="22"/>
          <w:szCs w:val="22"/>
        </w:rPr>
        <w:t>Pamats: 09.06.2020. MK noteikumi 360, 27.1.3 punkts.</w:t>
      </w:r>
    </w:p>
    <w:p w14:paraId="21A3AD2F" w14:textId="77777777" w:rsidR="00BF37FD" w:rsidRPr="00A95E80" w:rsidRDefault="00BF37FD" w:rsidP="00BF37FD">
      <w:pPr>
        <w:spacing w:before="120" w:after="120"/>
        <w:jc w:val="both"/>
        <w:rPr>
          <w:rFonts w:eastAsia="Times New Roman" w:cs="Times New Roman"/>
          <w:b/>
          <w:sz w:val="22"/>
          <w:szCs w:val="22"/>
          <w:lang w:eastAsia="lv-LV"/>
        </w:rPr>
      </w:pPr>
      <w:r w:rsidRPr="00A95E80">
        <w:rPr>
          <w:rFonts w:eastAsia="Times New Roman" w:cs="Times New Roman"/>
          <w:b/>
          <w:sz w:val="22"/>
          <w:szCs w:val="22"/>
          <w:lang w:eastAsia="lv-LV"/>
        </w:rPr>
        <w:t xml:space="preserve">Atklāti balsojot: </w:t>
      </w:r>
    </w:p>
    <w:p w14:paraId="1F379574" w14:textId="77777777" w:rsidR="00BF37FD" w:rsidRPr="00A95E80" w:rsidRDefault="00BF37FD" w:rsidP="00BF37FD">
      <w:pPr>
        <w:keepNext/>
        <w:spacing w:before="120" w:after="120"/>
        <w:jc w:val="both"/>
        <w:outlineLvl w:val="4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PAR – 9</w:t>
      </w:r>
      <w:r w:rsidRPr="00A95E80">
        <w:rPr>
          <w:rFonts w:eastAsia="Times New Roman" w:cs="Times New Roman"/>
          <w:sz w:val="22"/>
          <w:szCs w:val="22"/>
          <w:lang w:eastAsia="lv-LV"/>
        </w:rPr>
        <w:t xml:space="preserve"> (Visvaldis Jansons, Oļegs Jurjevs, Artūr</w:t>
      </w:r>
      <w:r>
        <w:rPr>
          <w:rFonts w:eastAsia="Times New Roman" w:cs="Times New Roman"/>
          <w:sz w:val="22"/>
          <w:szCs w:val="22"/>
          <w:lang w:eastAsia="lv-LV"/>
        </w:rPr>
        <w:t xml:space="preserve">s Blumbergs,  Sandra </w:t>
      </w:r>
      <w:proofErr w:type="spellStart"/>
      <w:r>
        <w:rPr>
          <w:rFonts w:eastAsia="Times New Roman" w:cs="Times New Roman"/>
          <w:sz w:val="22"/>
          <w:szCs w:val="22"/>
          <w:lang w:eastAsia="lv-LV"/>
        </w:rPr>
        <w:t>Grosberga</w:t>
      </w:r>
      <w:proofErr w:type="spellEnd"/>
      <w:r w:rsidRPr="00A95E80">
        <w:rPr>
          <w:rFonts w:eastAsia="Times New Roman" w:cs="Times New Roman"/>
          <w:sz w:val="22"/>
          <w:szCs w:val="22"/>
          <w:lang w:eastAsia="lv-LV"/>
        </w:rPr>
        <w:t xml:space="preserve">, Iveta </w:t>
      </w:r>
      <w:proofErr w:type="spellStart"/>
      <w:r w:rsidRPr="00A95E80">
        <w:rPr>
          <w:rFonts w:eastAsia="Times New Roman" w:cs="Times New Roman"/>
          <w:sz w:val="22"/>
          <w:szCs w:val="22"/>
          <w:lang w:eastAsia="lv-LV"/>
        </w:rPr>
        <w:t>Mame</w:t>
      </w:r>
      <w:proofErr w:type="spellEnd"/>
      <w:r w:rsidRPr="00A95E80">
        <w:rPr>
          <w:rFonts w:eastAsia="Times New Roman" w:cs="Times New Roman"/>
          <w:sz w:val="22"/>
          <w:szCs w:val="22"/>
          <w:lang w:eastAsia="lv-LV"/>
        </w:rPr>
        <w:t xml:space="preserve">, Zigmunds </w:t>
      </w:r>
      <w:proofErr w:type="spellStart"/>
      <w:r w:rsidRPr="00A95E80">
        <w:rPr>
          <w:rFonts w:eastAsia="Times New Roman" w:cs="Times New Roman"/>
          <w:sz w:val="22"/>
          <w:szCs w:val="22"/>
          <w:lang w:eastAsia="lv-LV"/>
        </w:rPr>
        <w:t>Mickus</w:t>
      </w:r>
      <w:proofErr w:type="spellEnd"/>
      <w:r w:rsidRPr="00A95E80">
        <w:rPr>
          <w:rFonts w:eastAsia="Times New Roman" w:cs="Times New Roman"/>
          <w:sz w:val="22"/>
          <w:szCs w:val="22"/>
          <w:lang w:eastAsia="lv-LV"/>
        </w:rPr>
        <w:t xml:space="preserve">, Valdis </w:t>
      </w:r>
      <w:proofErr w:type="spellStart"/>
      <w:r w:rsidRPr="00A95E80">
        <w:rPr>
          <w:rFonts w:eastAsia="Times New Roman" w:cs="Times New Roman"/>
          <w:sz w:val="22"/>
          <w:szCs w:val="22"/>
          <w:lang w:eastAsia="lv-LV"/>
        </w:rPr>
        <w:t>Līkosts</w:t>
      </w:r>
      <w:proofErr w:type="spellEnd"/>
      <w:r>
        <w:rPr>
          <w:rFonts w:eastAsia="Times New Roman" w:cs="Times New Roman"/>
          <w:sz w:val="22"/>
          <w:szCs w:val="22"/>
          <w:lang w:eastAsia="lv-LV"/>
        </w:rPr>
        <w:t xml:space="preserve">, Kaspars </w:t>
      </w:r>
      <w:proofErr w:type="spellStart"/>
      <w:r>
        <w:rPr>
          <w:rFonts w:eastAsia="Times New Roman" w:cs="Times New Roman"/>
          <w:sz w:val="22"/>
          <w:szCs w:val="22"/>
          <w:lang w:eastAsia="lv-LV"/>
        </w:rPr>
        <w:t>Kirpičenoks</w:t>
      </w:r>
      <w:proofErr w:type="spellEnd"/>
      <w:r>
        <w:rPr>
          <w:rFonts w:eastAsia="Times New Roman" w:cs="Times New Roman"/>
          <w:sz w:val="22"/>
          <w:szCs w:val="22"/>
          <w:lang w:eastAsia="lv-LV"/>
        </w:rPr>
        <w:t>, Aiga Jaunzeme</w:t>
      </w:r>
      <w:r w:rsidRPr="00A95E80">
        <w:rPr>
          <w:rFonts w:eastAsia="Times New Roman" w:cs="Times New Roman"/>
          <w:sz w:val="22"/>
          <w:szCs w:val="22"/>
          <w:lang w:eastAsia="lv-LV"/>
        </w:rPr>
        <w:t>); PRET – nav; ATTURAS – nav,</w:t>
      </w:r>
    </w:p>
    <w:p w14:paraId="326D5184" w14:textId="77777777" w:rsidR="00BF37FD" w:rsidRPr="00B31AF5" w:rsidRDefault="00BF37FD" w:rsidP="00BF37FD">
      <w:pPr>
        <w:spacing w:before="120" w:after="120"/>
        <w:jc w:val="both"/>
        <w:rPr>
          <w:rFonts w:eastAsia="Times New Roman" w:cs="Times New Roman"/>
          <w:b/>
          <w:sz w:val="22"/>
          <w:szCs w:val="22"/>
          <w:lang w:eastAsia="lv-LV"/>
        </w:rPr>
      </w:pPr>
      <w:r w:rsidRPr="00A95E80">
        <w:rPr>
          <w:rFonts w:eastAsia="Times New Roman" w:cs="Times New Roman"/>
          <w:b/>
          <w:sz w:val="22"/>
          <w:szCs w:val="22"/>
          <w:lang w:eastAsia="lv-LV"/>
        </w:rPr>
        <w:t>Vaiņodes novada dome NOLEMJ:</w:t>
      </w:r>
    </w:p>
    <w:p w14:paraId="7AEC7ACC" w14:textId="5CEE5339" w:rsidR="00A14BE2" w:rsidRPr="0071781B" w:rsidRDefault="00A14BE2" w:rsidP="00BF37FD">
      <w:pPr>
        <w:pStyle w:val="Sarakstarindkopa"/>
        <w:widowControl/>
        <w:numPr>
          <w:ilvl w:val="1"/>
          <w:numId w:val="36"/>
        </w:numPr>
        <w:suppressAutoHyphens w:val="0"/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71781B">
        <w:rPr>
          <w:rFonts w:cs="Times New Roman"/>
          <w:sz w:val="22"/>
          <w:szCs w:val="22"/>
        </w:rPr>
        <w:t>Saskaņot attālinātu izglītības procesu Vaiņodes pirmsskolas izglītības iestādē “Zīlīte” no 2021.gada 1. marta līdz 2021.gada 12. martam.</w:t>
      </w:r>
    </w:p>
    <w:p w14:paraId="5D2FD40D" w14:textId="77777777" w:rsidR="00A14BE2" w:rsidRPr="00A14BE2" w:rsidRDefault="00A14BE2" w:rsidP="00BF37FD">
      <w:pPr>
        <w:widowControl/>
        <w:numPr>
          <w:ilvl w:val="1"/>
          <w:numId w:val="36"/>
        </w:numPr>
        <w:suppressAutoHyphens w:val="0"/>
        <w:spacing w:line="276" w:lineRule="auto"/>
        <w:ind w:left="426"/>
        <w:contextualSpacing/>
        <w:jc w:val="both"/>
        <w:rPr>
          <w:rFonts w:cs="Times New Roman"/>
          <w:sz w:val="22"/>
          <w:szCs w:val="22"/>
        </w:rPr>
      </w:pPr>
      <w:r w:rsidRPr="00A14BE2">
        <w:rPr>
          <w:rFonts w:cs="Times New Roman"/>
          <w:sz w:val="22"/>
          <w:szCs w:val="22"/>
        </w:rPr>
        <w:t>Lēmums izsniedzams Vaiņodes PII  izpildei.</w:t>
      </w:r>
    </w:p>
    <w:p w14:paraId="425A648E" w14:textId="77777777" w:rsidR="005533BD" w:rsidRDefault="005533BD" w:rsidP="00BF37FD">
      <w:pPr>
        <w:pStyle w:val="Sarakstarindkopa"/>
        <w:widowControl/>
        <w:suppressAutoHyphens w:val="0"/>
        <w:spacing w:line="276" w:lineRule="auto"/>
        <w:ind w:left="0"/>
        <w:rPr>
          <w:sz w:val="22"/>
        </w:rPr>
      </w:pPr>
    </w:p>
    <w:p w14:paraId="62316C5D" w14:textId="545994F9" w:rsidR="00B8227B" w:rsidRPr="00B8227B" w:rsidRDefault="0071781B" w:rsidP="00B8227B">
      <w:pPr>
        <w:jc w:val="center"/>
        <w:rPr>
          <w:b/>
          <w:sz w:val="22"/>
        </w:rPr>
      </w:pPr>
      <w:r>
        <w:rPr>
          <w:b/>
          <w:sz w:val="22"/>
        </w:rPr>
        <w:t>2</w:t>
      </w:r>
      <w:r w:rsidR="00B8227B" w:rsidRPr="00B8227B">
        <w:rPr>
          <w:b/>
          <w:sz w:val="22"/>
        </w:rPr>
        <w:t>.p.</w:t>
      </w:r>
    </w:p>
    <w:p w14:paraId="1D170E78" w14:textId="6A5D152D" w:rsidR="00B8227B" w:rsidRPr="00B8227B" w:rsidRDefault="00B8227B" w:rsidP="00B8227B">
      <w:pPr>
        <w:pBdr>
          <w:bottom w:val="single" w:sz="12" w:space="1" w:color="auto"/>
        </w:pBdr>
        <w:tabs>
          <w:tab w:val="left" w:pos="180"/>
        </w:tabs>
        <w:jc w:val="center"/>
        <w:rPr>
          <w:rFonts w:eastAsia="Times New Roman" w:cs="Times New Roman"/>
          <w:b/>
          <w:sz w:val="22"/>
          <w:lang w:eastAsia="lv-LV"/>
        </w:rPr>
      </w:pPr>
      <w:r w:rsidRPr="00B8227B">
        <w:rPr>
          <w:rFonts w:eastAsia="Times New Roman" w:cs="Times New Roman"/>
          <w:b/>
          <w:sz w:val="22"/>
          <w:lang w:eastAsia="lv-LV"/>
        </w:rPr>
        <w:t>Par Sociālā atbalsta centra “Vaiņode” vadītāja amata konkursu</w:t>
      </w:r>
    </w:p>
    <w:p w14:paraId="1892CD8A" w14:textId="77777777" w:rsidR="00B8227B" w:rsidRPr="00B8227B" w:rsidRDefault="00B8227B" w:rsidP="00B8227B">
      <w:pPr>
        <w:spacing w:after="120"/>
        <w:ind w:firstLine="720"/>
        <w:jc w:val="center"/>
        <w:rPr>
          <w:rFonts w:cs="Times New Roman"/>
          <w:b/>
          <w:sz w:val="20"/>
          <w:szCs w:val="20"/>
        </w:rPr>
      </w:pPr>
      <w:r w:rsidRPr="00B8227B">
        <w:rPr>
          <w:rFonts w:eastAsia="Times New Roman" w:cs="Times New Roman"/>
          <w:sz w:val="20"/>
          <w:szCs w:val="20"/>
        </w:rPr>
        <w:t xml:space="preserve">/ziņo: </w:t>
      </w:r>
      <w:proofErr w:type="spellStart"/>
      <w:r w:rsidRPr="00B8227B">
        <w:rPr>
          <w:rFonts w:eastAsia="Times New Roman" w:cs="Times New Roman"/>
          <w:sz w:val="20"/>
          <w:szCs w:val="20"/>
        </w:rPr>
        <w:t>I.Mame</w:t>
      </w:r>
      <w:proofErr w:type="spellEnd"/>
      <w:r w:rsidRPr="00B8227B">
        <w:rPr>
          <w:rFonts w:eastAsia="Times New Roman" w:cs="Times New Roman"/>
          <w:sz w:val="20"/>
          <w:szCs w:val="20"/>
        </w:rPr>
        <w:t xml:space="preserve"> /</w:t>
      </w:r>
    </w:p>
    <w:p w14:paraId="4CDA6CC5" w14:textId="3B79D580" w:rsidR="0071781B" w:rsidRDefault="007759B5" w:rsidP="00687F2B">
      <w:pPr>
        <w:spacing w:after="120" w:line="276" w:lineRule="auto"/>
        <w:jc w:val="both"/>
        <w:rPr>
          <w:rFonts w:cs="Times New Roman"/>
          <w:sz w:val="22"/>
        </w:rPr>
      </w:pPr>
      <w:r w:rsidRPr="0071781B">
        <w:rPr>
          <w:rFonts w:cs="Times New Roman"/>
          <w:sz w:val="22"/>
        </w:rPr>
        <w:t xml:space="preserve">Ar 23.02.2021. Vaiņodes novada domes lēmumu, protokols Nr. 3, 18. punkta tika nolemts ar 01.03.2021. </w:t>
      </w:r>
      <w:r w:rsidR="004026B6">
        <w:rPr>
          <w:rFonts w:cs="Times New Roman"/>
          <w:sz w:val="22"/>
        </w:rPr>
        <w:t>atbrīvot</w:t>
      </w:r>
      <w:r w:rsidRPr="0071781B">
        <w:rPr>
          <w:rFonts w:cs="Times New Roman"/>
          <w:sz w:val="22"/>
        </w:rPr>
        <w:t xml:space="preserve"> SAC “Vaiņod</w:t>
      </w:r>
      <w:r w:rsidR="004026B6">
        <w:rPr>
          <w:rFonts w:cs="Times New Roman"/>
          <w:sz w:val="22"/>
        </w:rPr>
        <w:t>e” vadītāju</w:t>
      </w:r>
      <w:r w:rsidRPr="0071781B">
        <w:rPr>
          <w:rFonts w:cs="Times New Roman"/>
          <w:sz w:val="22"/>
        </w:rPr>
        <w:t xml:space="preserve">. </w:t>
      </w:r>
    </w:p>
    <w:p w14:paraId="21BA3FFE" w14:textId="1D7BC331" w:rsidR="007759B5" w:rsidRPr="00B8227B" w:rsidRDefault="007759B5" w:rsidP="00687F2B">
      <w:pPr>
        <w:spacing w:after="120" w:line="276" w:lineRule="auto"/>
        <w:jc w:val="both"/>
        <w:rPr>
          <w:rFonts w:cs="Times New Roman"/>
          <w:sz w:val="22"/>
        </w:rPr>
      </w:pPr>
      <w:r w:rsidRPr="0071781B">
        <w:rPr>
          <w:rFonts w:cs="Times New Roman"/>
          <w:sz w:val="22"/>
        </w:rPr>
        <w:t>Uz laiku līdz jauna vadītāja apstipr</w:t>
      </w:r>
      <w:r w:rsidR="0071781B">
        <w:rPr>
          <w:rFonts w:cs="Times New Roman"/>
          <w:sz w:val="22"/>
        </w:rPr>
        <w:t>ināšanai amatā, vadītāja</w:t>
      </w:r>
      <w:r w:rsidRPr="0071781B">
        <w:rPr>
          <w:rFonts w:cs="Times New Roman"/>
          <w:sz w:val="22"/>
        </w:rPr>
        <w:t xml:space="preserve"> pienākumus veic Vaiņodes sociālā dienesta vadītāja Eva </w:t>
      </w:r>
      <w:proofErr w:type="spellStart"/>
      <w:r w:rsidRPr="0071781B">
        <w:rPr>
          <w:rFonts w:cs="Times New Roman"/>
          <w:sz w:val="22"/>
        </w:rPr>
        <w:t>Dolbina</w:t>
      </w:r>
      <w:proofErr w:type="spellEnd"/>
      <w:r w:rsidRPr="0071781B">
        <w:rPr>
          <w:rFonts w:cs="Times New Roman"/>
          <w:sz w:val="22"/>
        </w:rPr>
        <w:t>.</w:t>
      </w:r>
    </w:p>
    <w:p w14:paraId="0C124FA8" w14:textId="47A8A6AA" w:rsidR="00B8227B" w:rsidRPr="00B8227B" w:rsidRDefault="0071781B" w:rsidP="00687F2B">
      <w:pPr>
        <w:spacing w:after="120" w:line="276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Nepieciešams izsludināt konkursu SAC “Vaiņode”</w:t>
      </w:r>
      <w:r w:rsidR="00D91A7B">
        <w:rPr>
          <w:rFonts w:cs="Times New Roman"/>
          <w:sz w:val="22"/>
        </w:rPr>
        <w:t xml:space="preserve"> vadītāja amata</w:t>
      </w:r>
      <w:r>
        <w:rPr>
          <w:rFonts w:cs="Times New Roman"/>
          <w:sz w:val="22"/>
        </w:rPr>
        <w:t xml:space="preserve"> vakancei.</w:t>
      </w:r>
      <w:r w:rsidR="00B8227B" w:rsidRPr="00B8227B">
        <w:rPr>
          <w:rFonts w:cs="Times New Roman"/>
          <w:sz w:val="22"/>
        </w:rPr>
        <w:t xml:space="preserve">. </w:t>
      </w:r>
    </w:p>
    <w:p w14:paraId="35868BDE" w14:textId="65D83C2E" w:rsidR="00B8227B" w:rsidRPr="00B8227B" w:rsidRDefault="00B8227B" w:rsidP="00687F2B">
      <w:pPr>
        <w:spacing w:after="120" w:line="276" w:lineRule="auto"/>
        <w:jc w:val="both"/>
        <w:rPr>
          <w:rFonts w:cs="Times New Roman"/>
          <w:sz w:val="22"/>
        </w:rPr>
      </w:pPr>
      <w:r w:rsidRPr="00B8227B">
        <w:rPr>
          <w:rFonts w:cs="Times New Roman"/>
          <w:bCs/>
          <w:sz w:val="22"/>
        </w:rPr>
        <w:t xml:space="preserve">Pamatojoties uz: Likuma “ Par pašvaldībām” 21. panta  </w:t>
      </w:r>
      <w:r w:rsidRPr="00B8227B">
        <w:rPr>
          <w:rFonts w:cs="Times New Roman"/>
          <w:sz w:val="22"/>
        </w:rPr>
        <w:t xml:space="preserve">9. punktu tikai dome var iecelt amatā un atbrīvot no amata amatpersonas, </w:t>
      </w:r>
    </w:p>
    <w:p w14:paraId="782BEA90" w14:textId="77777777" w:rsidR="00687F2B" w:rsidRPr="00A95E80" w:rsidRDefault="00687F2B" w:rsidP="00687F2B">
      <w:pPr>
        <w:spacing w:before="120" w:after="120"/>
        <w:jc w:val="both"/>
        <w:rPr>
          <w:rFonts w:eastAsia="Times New Roman" w:cs="Times New Roman"/>
          <w:b/>
          <w:sz w:val="22"/>
          <w:szCs w:val="22"/>
          <w:lang w:eastAsia="lv-LV"/>
        </w:rPr>
      </w:pPr>
      <w:r w:rsidRPr="00A95E80">
        <w:rPr>
          <w:rFonts w:eastAsia="Times New Roman" w:cs="Times New Roman"/>
          <w:b/>
          <w:sz w:val="22"/>
          <w:szCs w:val="22"/>
          <w:lang w:eastAsia="lv-LV"/>
        </w:rPr>
        <w:t xml:space="preserve">Atklāti balsojot: </w:t>
      </w:r>
    </w:p>
    <w:p w14:paraId="47D27D6A" w14:textId="77777777" w:rsidR="00687F2B" w:rsidRPr="00A95E80" w:rsidRDefault="00687F2B" w:rsidP="00687F2B">
      <w:pPr>
        <w:keepNext/>
        <w:spacing w:before="120" w:after="120"/>
        <w:jc w:val="both"/>
        <w:outlineLvl w:val="4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PAR – 9</w:t>
      </w:r>
      <w:r w:rsidRPr="00A95E80">
        <w:rPr>
          <w:rFonts w:eastAsia="Times New Roman" w:cs="Times New Roman"/>
          <w:sz w:val="22"/>
          <w:szCs w:val="22"/>
          <w:lang w:eastAsia="lv-LV"/>
        </w:rPr>
        <w:t xml:space="preserve"> (Visvaldis Jansons, Oļegs Jurjevs, Artūr</w:t>
      </w:r>
      <w:r>
        <w:rPr>
          <w:rFonts w:eastAsia="Times New Roman" w:cs="Times New Roman"/>
          <w:sz w:val="22"/>
          <w:szCs w:val="22"/>
          <w:lang w:eastAsia="lv-LV"/>
        </w:rPr>
        <w:t xml:space="preserve">s Blumbergs,  Sandra </w:t>
      </w:r>
      <w:proofErr w:type="spellStart"/>
      <w:r>
        <w:rPr>
          <w:rFonts w:eastAsia="Times New Roman" w:cs="Times New Roman"/>
          <w:sz w:val="22"/>
          <w:szCs w:val="22"/>
          <w:lang w:eastAsia="lv-LV"/>
        </w:rPr>
        <w:t>Grosberga</w:t>
      </w:r>
      <w:proofErr w:type="spellEnd"/>
      <w:r w:rsidRPr="00A95E80">
        <w:rPr>
          <w:rFonts w:eastAsia="Times New Roman" w:cs="Times New Roman"/>
          <w:sz w:val="22"/>
          <w:szCs w:val="22"/>
          <w:lang w:eastAsia="lv-LV"/>
        </w:rPr>
        <w:t xml:space="preserve">, Iveta </w:t>
      </w:r>
      <w:proofErr w:type="spellStart"/>
      <w:r w:rsidRPr="00A95E80">
        <w:rPr>
          <w:rFonts w:eastAsia="Times New Roman" w:cs="Times New Roman"/>
          <w:sz w:val="22"/>
          <w:szCs w:val="22"/>
          <w:lang w:eastAsia="lv-LV"/>
        </w:rPr>
        <w:t>Mame</w:t>
      </w:r>
      <w:proofErr w:type="spellEnd"/>
      <w:r w:rsidRPr="00A95E80">
        <w:rPr>
          <w:rFonts w:eastAsia="Times New Roman" w:cs="Times New Roman"/>
          <w:sz w:val="22"/>
          <w:szCs w:val="22"/>
          <w:lang w:eastAsia="lv-LV"/>
        </w:rPr>
        <w:t xml:space="preserve">, Zigmunds </w:t>
      </w:r>
      <w:proofErr w:type="spellStart"/>
      <w:r w:rsidRPr="00A95E80">
        <w:rPr>
          <w:rFonts w:eastAsia="Times New Roman" w:cs="Times New Roman"/>
          <w:sz w:val="22"/>
          <w:szCs w:val="22"/>
          <w:lang w:eastAsia="lv-LV"/>
        </w:rPr>
        <w:t>Mickus</w:t>
      </w:r>
      <w:proofErr w:type="spellEnd"/>
      <w:r w:rsidRPr="00A95E80">
        <w:rPr>
          <w:rFonts w:eastAsia="Times New Roman" w:cs="Times New Roman"/>
          <w:sz w:val="22"/>
          <w:szCs w:val="22"/>
          <w:lang w:eastAsia="lv-LV"/>
        </w:rPr>
        <w:t xml:space="preserve">, Valdis </w:t>
      </w:r>
      <w:proofErr w:type="spellStart"/>
      <w:r w:rsidRPr="00A95E80">
        <w:rPr>
          <w:rFonts w:eastAsia="Times New Roman" w:cs="Times New Roman"/>
          <w:sz w:val="22"/>
          <w:szCs w:val="22"/>
          <w:lang w:eastAsia="lv-LV"/>
        </w:rPr>
        <w:t>Līkosts</w:t>
      </w:r>
      <w:proofErr w:type="spellEnd"/>
      <w:r>
        <w:rPr>
          <w:rFonts w:eastAsia="Times New Roman" w:cs="Times New Roman"/>
          <w:sz w:val="22"/>
          <w:szCs w:val="22"/>
          <w:lang w:eastAsia="lv-LV"/>
        </w:rPr>
        <w:t xml:space="preserve">, Kaspars </w:t>
      </w:r>
      <w:proofErr w:type="spellStart"/>
      <w:r>
        <w:rPr>
          <w:rFonts w:eastAsia="Times New Roman" w:cs="Times New Roman"/>
          <w:sz w:val="22"/>
          <w:szCs w:val="22"/>
          <w:lang w:eastAsia="lv-LV"/>
        </w:rPr>
        <w:t>Kirpičenoks</w:t>
      </w:r>
      <w:proofErr w:type="spellEnd"/>
      <w:r>
        <w:rPr>
          <w:rFonts w:eastAsia="Times New Roman" w:cs="Times New Roman"/>
          <w:sz w:val="22"/>
          <w:szCs w:val="22"/>
          <w:lang w:eastAsia="lv-LV"/>
        </w:rPr>
        <w:t>, Aiga Jaunzeme</w:t>
      </w:r>
      <w:r w:rsidRPr="00A95E80">
        <w:rPr>
          <w:rFonts w:eastAsia="Times New Roman" w:cs="Times New Roman"/>
          <w:sz w:val="22"/>
          <w:szCs w:val="22"/>
          <w:lang w:eastAsia="lv-LV"/>
        </w:rPr>
        <w:t>); PRET – nav; ATTURAS – nav,</w:t>
      </w:r>
    </w:p>
    <w:p w14:paraId="712222F2" w14:textId="77777777" w:rsidR="00687F2B" w:rsidRPr="00A95E80" w:rsidRDefault="00687F2B" w:rsidP="00687F2B">
      <w:pPr>
        <w:spacing w:before="120" w:after="120" w:line="276" w:lineRule="auto"/>
        <w:jc w:val="both"/>
        <w:rPr>
          <w:rFonts w:eastAsia="Times New Roman" w:cs="Times New Roman"/>
          <w:b/>
          <w:sz w:val="22"/>
          <w:szCs w:val="22"/>
          <w:lang w:eastAsia="lv-LV"/>
        </w:rPr>
      </w:pPr>
      <w:r w:rsidRPr="00A95E80">
        <w:rPr>
          <w:rFonts w:eastAsia="Times New Roman" w:cs="Times New Roman"/>
          <w:b/>
          <w:sz w:val="22"/>
          <w:szCs w:val="22"/>
          <w:lang w:eastAsia="lv-LV"/>
        </w:rPr>
        <w:t>Vaiņodes novada dome NOLEMJ:</w:t>
      </w:r>
    </w:p>
    <w:p w14:paraId="6E16802F" w14:textId="4A1AA814" w:rsidR="00B8227B" w:rsidRPr="00B8227B" w:rsidRDefault="0071781B" w:rsidP="00687F2B">
      <w:pPr>
        <w:spacing w:line="276" w:lineRule="auto"/>
        <w:jc w:val="both"/>
        <w:rPr>
          <w:rFonts w:eastAsia="Times New Roman" w:cs="Times New Roman"/>
          <w:sz w:val="22"/>
          <w:lang w:eastAsia="lv-LV"/>
        </w:rPr>
      </w:pPr>
      <w:r w:rsidRPr="0071781B">
        <w:rPr>
          <w:rFonts w:eastAsia="Times New Roman" w:cs="Times New Roman"/>
          <w:sz w:val="22"/>
          <w:lang w:eastAsia="lv-LV"/>
        </w:rPr>
        <w:t>2</w:t>
      </w:r>
      <w:r w:rsidR="00B8227B" w:rsidRPr="00B8227B">
        <w:rPr>
          <w:rFonts w:eastAsia="Times New Roman" w:cs="Times New Roman"/>
          <w:sz w:val="22"/>
          <w:lang w:eastAsia="lv-LV"/>
        </w:rPr>
        <w:t xml:space="preserve">.1 Izsludināt amata konkursu uz </w:t>
      </w:r>
      <w:r w:rsidRPr="0071781B">
        <w:rPr>
          <w:rFonts w:eastAsia="Times New Roman" w:cs="Times New Roman"/>
          <w:sz w:val="22"/>
          <w:lang w:eastAsia="lv-LV"/>
        </w:rPr>
        <w:t>Sociālā atbalsta centra “Vaiņode” vadītāja</w:t>
      </w:r>
      <w:r w:rsidR="00D91A7B">
        <w:rPr>
          <w:rFonts w:eastAsia="Times New Roman" w:cs="Times New Roman"/>
          <w:sz w:val="22"/>
          <w:lang w:eastAsia="lv-LV"/>
        </w:rPr>
        <w:t xml:space="preserve"> amata</w:t>
      </w:r>
      <w:r w:rsidR="00B8227B" w:rsidRPr="00B8227B">
        <w:rPr>
          <w:rFonts w:eastAsia="Times New Roman" w:cs="Times New Roman"/>
          <w:sz w:val="22"/>
          <w:lang w:eastAsia="lv-LV"/>
        </w:rPr>
        <w:t xml:space="preserve"> vakanci.</w:t>
      </w:r>
    </w:p>
    <w:p w14:paraId="70407EE9" w14:textId="08811D1C" w:rsidR="00B8227B" w:rsidRPr="00B8227B" w:rsidRDefault="0071781B" w:rsidP="00687F2B">
      <w:pPr>
        <w:tabs>
          <w:tab w:val="left" w:pos="180"/>
        </w:tabs>
        <w:spacing w:line="276" w:lineRule="auto"/>
        <w:rPr>
          <w:rFonts w:eastAsia="Times New Roman" w:cs="Times New Roman"/>
          <w:color w:val="000000"/>
          <w:sz w:val="22"/>
          <w:lang w:eastAsia="lv-LV"/>
        </w:rPr>
      </w:pPr>
      <w:r w:rsidRPr="0071781B">
        <w:rPr>
          <w:rFonts w:eastAsia="Times New Roman" w:cs="Times New Roman"/>
          <w:color w:val="000000"/>
          <w:sz w:val="22"/>
          <w:lang w:eastAsia="lv-LV"/>
        </w:rPr>
        <w:t>2</w:t>
      </w:r>
      <w:r w:rsidR="00B8227B" w:rsidRPr="00B8227B">
        <w:rPr>
          <w:rFonts w:eastAsia="Times New Roman" w:cs="Times New Roman"/>
          <w:color w:val="000000"/>
          <w:sz w:val="22"/>
          <w:lang w:eastAsia="lv-LV"/>
        </w:rPr>
        <w:t>.2. Apstiprināt konkursa nolikumu</w:t>
      </w:r>
      <w:r w:rsidR="00BF37FD">
        <w:rPr>
          <w:rFonts w:eastAsia="Times New Roman" w:cs="Times New Roman"/>
          <w:color w:val="000000"/>
          <w:sz w:val="22"/>
          <w:lang w:eastAsia="lv-LV"/>
        </w:rPr>
        <w:t xml:space="preserve"> (pielikumā)</w:t>
      </w:r>
      <w:r w:rsidR="00B8227B" w:rsidRPr="00B8227B">
        <w:rPr>
          <w:rFonts w:eastAsia="Times New Roman" w:cs="Times New Roman"/>
          <w:color w:val="000000"/>
          <w:sz w:val="22"/>
          <w:lang w:eastAsia="lv-LV"/>
        </w:rPr>
        <w:t>.</w:t>
      </w:r>
    </w:p>
    <w:p w14:paraId="7551A9F3" w14:textId="29A0CFF8" w:rsidR="00B8227B" w:rsidRPr="00B8227B" w:rsidRDefault="0071781B" w:rsidP="00687F2B">
      <w:pPr>
        <w:tabs>
          <w:tab w:val="left" w:pos="180"/>
        </w:tabs>
        <w:spacing w:line="276" w:lineRule="auto"/>
        <w:rPr>
          <w:rFonts w:eastAsia="Times New Roman" w:cs="Times New Roman"/>
          <w:color w:val="000000"/>
          <w:sz w:val="22"/>
          <w:lang w:eastAsia="lv-LV"/>
        </w:rPr>
      </w:pPr>
      <w:r w:rsidRPr="0071781B">
        <w:rPr>
          <w:rFonts w:eastAsia="Times New Roman" w:cs="Times New Roman"/>
          <w:color w:val="000000"/>
          <w:sz w:val="22"/>
          <w:lang w:eastAsia="lv-LV"/>
        </w:rPr>
        <w:t>2</w:t>
      </w:r>
      <w:r w:rsidR="00B8227B" w:rsidRPr="00B8227B">
        <w:rPr>
          <w:rFonts w:eastAsia="Times New Roman" w:cs="Times New Roman"/>
          <w:color w:val="000000"/>
          <w:sz w:val="22"/>
          <w:lang w:eastAsia="lv-LV"/>
        </w:rPr>
        <w:t>.3. Izveidot vērtēšanas komisiju 6 komisijas locekļu sastāvā;</w:t>
      </w:r>
    </w:p>
    <w:p w14:paraId="58F1D27A" w14:textId="3CE41A0C" w:rsidR="00B8227B" w:rsidRPr="00B8227B" w:rsidRDefault="00B8227B" w:rsidP="00687F2B">
      <w:pPr>
        <w:tabs>
          <w:tab w:val="left" w:pos="180"/>
        </w:tabs>
        <w:spacing w:line="276" w:lineRule="auto"/>
        <w:rPr>
          <w:rFonts w:eastAsia="Times New Roman" w:cs="Times New Roman"/>
          <w:color w:val="000000"/>
          <w:sz w:val="22"/>
          <w:lang w:eastAsia="lv-LV"/>
        </w:rPr>
      </w:pPr>
      <w:r w:rsidRPr="00B8227B">
        <w:rPr>
          <w:rFonts w:eastAsia="Times New Roman" w:cs="Times New Roman"/>
          <w:color w:val="000000"/>
          <w:sz w:val="22"/>
          <w:lang w:eastAsia="lv-LV"/>
        </w:rPr>
        <w:tab/>
      </w:r>
      <w:r w:rsidR="0071781B" w:rsidRPr="0071781B">
        <w:rPr>
          <w:rFonts w:eastAsia="Times New Roman" w:cs="Times New Roman"/>
          <w:color w:val="000000"/>
          <w:sz w:val="22"/>
          <w:lang w:eastAsia="lv-LV"/>
        </w:rPr>
        <w:t>2</w:t>
      </w:r>
      <w:r w:rsidRPr="00B8227B">
        <w:rPr>
          <w:rFonts w:eastAsia="Times New Roman" w:cs="Times New Roman"/>
          <w:color w:val="000000"/>
          <w:sz w:val="22"/>
          <w:lang w:eastAsia="lv-LV"/>
        </w:rPr>
        <w:t xml:space="preserve">.3.1. Iveta </w:t>
      </w:r>
      <w:proofErr w:type="spellStart"/>
      <w:r w:rsidRPr="00B8227B">
        <w:rPr>
          <w:rFonts w:eastAsia="Times New Roman" w:cs="Times New Roman"/>
          <w:color w:val="000000"/>
          <w:sz w:val="22"/>
          <w:lang w:eastAsia="lv-LV"/>
        </w:rPr>
        <w:t>Mame</w:t>
      </w:r>
      <w:proofErr w:type="spellEnd"/>
      <w:r w:rsidRPr="00B8227B">
        <w:rPr>
          <w:rFonts w:eastAsia="Times New Roman" w:cs="Times New Roman"/>
          <w:color w:val="000000"/>
          <w:sz w:val="22"/>
          <w:lang w:eastAsia="lv-LV"/>
        </w:rPr>
        <w:t>;</w:t>
      </w:r>
    </w:p>
    <w:p w14:paraId="50246E42" w14:textId="0D1290DB" w:rsidR="00B8227B" w:rsidRPr="00B8227B" w:rsidRDefault="0071781B" w:rsidP="00687F2B">
      <w:pPr>
        <w:tabs>
          <w:tab w:val="left" w:pos="180"/>
        </w:tabs>
        <w:spacing w:line="276" w:lineRule="auto"/>
        <w:ind w:left="142"/>
        <w:rPr>
          <w:rFonts w:eastAsia="Times New Roman" w:cs="Times New Roman"/>
          <w:color w:val="000000"/>
          <w:sz w:val="22"/>
          <w:lang w:eastAsia="lv-LV"/>
        </w:rPr>
      </w:pPr>
      <w:r w:rsidRPr="0071781B">
        <w:rPr>
          <w:rFonts w:eastAsia="Times New Roman" w:cs="Times New Roman"/>
          <w:color w:val="000000"/>
          <w:sz w:val="22"/>
          <w:lang w:eastAsia="lv-LV"/>
        </w:rPr>
        <w:t>2.</w:t>
      </w:r>
      <w:r w:rsidR="00B8227B" w:rsidRPr="00B8227B">
        <w:rPr>
          <w:rFonts w:eastAsia="Times New Roman" w:cs="Times New Roman"/>
          <w:color w:val="000000"/>
          <w:sz w:val="22"/>
          <w:lang w:eastAsia="lv-LV"/>
        </w:rPr>
        <w:t>3.2. Aiga Jaunzeme;</w:t>
      </w:r>
    </w:p>
    <w:p w14:paraId="20A6AEF3" w14:textId="1C4BD93C" w:rsidR="00B8227B" w:rsidRPr="00B8227B" w:rsidRDefault="0071781B" w:rsidP="00687F2B">
      <w:pPr>
        <w:tabs>
          <w:tab w:val="left" w:pos="180"/>
        </w:tabs>
        <w:spacing w:line="276" w:lineRule="auto"/>
        <w:ind w:left="142"/>
        <w:rPr>
          <w:rFonts w:eastAsia="Times New Roman" w:cs="Times New Roman"/>
          <w:color w:val="000000"/>
          <w:sz w:val="22"/>
          <w:lang w:eastAsia="lv-LV"/>
        </w:rPr>
      </w:pPr>
      <w:r w:rsidRPr="0071781B">
        <w:rPr>
          <w:rFonts w:eastAsia="Times New Roman" w:cs="Times New Roman"/>
          <w:color w:val="000000"/>
          <w:sz w:val="22"/>
          <w:lang w:eastAsia="lv-LV"/>
        </w:rPr>
        <w:t>2</w:t>
      </w:r>
      <w:r w:rsidR="00B8227B" w:rsidRPr="00B8227B">
        <w:rPr>
          <w:rFonts w:eastAsia="Times New Roman" w:cs="Times New Roman"/>
          <w:color w:val="000000"/>
          <w:sz w:val="22"/>
          <w:lang w:eastAsia="lv-LV"/>
        </w:rPr>
        <w:t xml:space="preserve">.3.3. Zigmunds </w:t>
      </w:r>
      <w:proofErr w:type="spellStart"/>
      <w:r w:rsidR="00B8227B" w:rsidRPr="00B8227B">
        <w:rPr>
          <w:rFonts w:eastAsia="Times New Roman" w:cs="Times New Roman"/>
          <w:color w:val="000000"/>
          <w:sz w:val="22"/>
          <w:lang w:eastAsia="lv-LV"/>
        </w:rPr>
        <w:t>Mickus</w:t>
      </w:r>
      <w:proofErr w:type="spellEnd"/>
      <w:r w:rsidR="00B8227B" w:rsidRPr="00B8227B">
        <w:rPr>
          <w:rFonts w:eastAsia="Times New Roman" w:cs="Times New Roman"/>
          <w:color w:val="000000"/>
          <w:sz w:val="22"/>
          <w:lang w:eastAsia="lv-LV"/>
        </w:rPr>
        <w:t>;</w:t>
      </w:r>
    </w:p>
    <w:p w14:paraId="35925301" w14:textId="47C49FD1" w:rsidR="00B8227B" w:rsidRPr="00B8227B" w:rsidRDefault="0071781B" w:rsidP="00687F2B">
      <w:pPr>
        <w:tabs>
          <w:tab w:val="left" w:pos="180"/>
        </w:tabs>
        <w:spacing w:line="276" w:lineRule="auto"/>
        <w:ind w:left="142"/>
        <w:rPr>
          <w:rFonts w:eastAsia="Times New Roman" w:cs="Times New Roman"/>
          <w:color w:val="000000"/>
          <w:sz w:val="22"/>
          <w:lang w:eastAsia="lv-LV"/>
        </w:rPr>
      </w:pPr>
      <w:r w:rsidRPr="0071781B">
        <w:rPr>
          <w:rFonts w:eastAsia="Times New Roman" w:cs="Times New Roman"/>
          <w:color w:val="000000"/>
          <w:sz w:val="22"/>
          <w:lang w:eastAsia="lv-LV"/>
        </w:rPr>
        <w:t>2</w:t>
      </w:r>
      <w:r w:rsidR="00B8227B" w:rsidRPr="00B8227B">
        <w:rPr>
          <w:rFonts w:eastAsia="Times New Roman" w:cs="Times New Roman"/>
          <w:color w:val="000000"/>
          <w:sz w:val="22"/>
          <w:lang w:eastAsia="lv-LV"/>
        </w:rPr>
        <w:t xml:space="preserve">.3.4. Sandra </w:t>
      </w:r>
      <w:proofErr w:type="spellStart"/>
      <w:r w:rsidR="00B8227B" w:rsidRPr="00B8227B">
        <w:rPr>
          <w:rFonts w:eastAsia="Times New Roman" w:cs="Times New Roman"/>
          <w:color w:val="000000"/>
          <w:sz w:val="22"/>
          <w:lang w:eastAsia="lv-LV"/>
        </w:rPr>
        <w:t>Grosberga</w:t>
      </w:r>
      <w:proofErr w:type="spellEnd"/>
      <w:r w:rsidR="00B8227B" w:rsidRPr="00B8227B">
        <w:rPr>
          <w:rFonts w:eastAsia="Times New Roman" w:cs="Times New Roman"/>
          <w:color w:val="000000"/>
          <w:sz w:val="22"/>
          <w:lang w:eastAsia="lv-LV"/>
        </w:rPr>
        <w:t>;</w:t>
      </w:r>
    </w:p>
    <w:p w14:paraId="49872614" w14:textId="2DC2F6B6" w:rsidR="00B8227B" w:rsidRPr="00B8227B" w:rsidRDefault="0071781B" w:rsidP="00687F2B">
      <w:pPr>
        <w:tabs>
          <w:tab w:val="left" w:pos="180"/>
        </w:tabs>
        <w:spacing w:line="276" w:lineRule="auto"/>
        <w:ind w:left="142"/>
        <w:rPr>
          <w:rFonts w:eastAsia="Times New Roman" w:cs="Times New Roman"/>
          <w:color w:val="000000"/>
          <w:sz w:val="22"/>
          <w:lang w:eastAsia="lv-LV"/>
        </w:rPr>
      </w:pPr>
      <w:r w:rsidRPr="0071781B">
        <w:rPr>
          <w:rFonts w:eastAsia="Times New Roman" w:cs="Times New Roman"/>
          <w:color w:val="000000"/>
          <w:sz w:val="22"/>
          <w:lang w:eastAsia="lv-LV"/>
        </w:rPr>
        <w:t>2</w:t>
      </w:r>
      <w:r w:rsidR="00B8227B" w:rsidRPr="00B8227B">
        <w:rPr>
          <w:rFonts w:eastAsia="Times New Roman" w:cs="Times New Roman"/>
          <w:color w:val="000000"/>
          <w:sz w:val="22"/>
          <w:lang w:eastAsia="lv-LV"/>
        </w:rPr>
        <w:t xml:space="preserve">.3.5. </w:t>
      </w:r>
      <w:r w:rsidRPr="0071781B">
        <w:rPr>
          <w:rFonts w:eastAsia="Times New Roman" w:cs="Times New Roman"/>
          <w:color w:val="000000"/>
          <w:sz w:val="22"/>
          <w:lang w:eastAsia="lv-LV"/>
        </w:rPr>
        <w:t xml:space="preserve">Eva </w:t>
      </w:r>
      <w:proofErr w:type="spellStart"/>
      <w:r w:rsidRPr="0071781B">
        <w:rPr>
          <w:rFonts w:eastAsia="Times New Roman" w:cs="Times New Roman"/>
          <w:color w:val="000000"/>
          <w:sz w:val="22"/>
          <w:lang w:eastAsia="lv-LV"/>
        </w:rPr>
        <w:t>Dolbina</w:t>
      </w:r>
      <w:proofErr w:type="spellEnd"/>
      <w:r w:rsidR="00B8227B" w:rsidRPr="00B8227B">
        <w:rPr>
          <w:rFonts w:eastAsia="Times New Roman" w:cs="Times New Roman"/>
          <w:color w:val="000000"/>
          <w:sz w:val="22"/>
          <w:lang w:eastAsia="lv-LV"/>
        </w:rPr>
        <w:t>;</w:t>
      </w:r>
    </w:p>
    <w:p w14:paraId="60CCA980" w14:textId="52892EC6" w:rsidR="00B8227B" w:rsidRPr="00B8227B" w:rsidRDefault="0071781B" w:rsidP="00687F2B">
      <w:pPr>
        <w:tabs>
          <w:tab w:val="left" w:pos="180"/>
        </w:tabs>
        <w:spacing w:line="276" w:lineRule="auto"/>
        <w:ind w:left="142"/>
        <w:rPr>
          <w:rFonts w:eastAsia="Times New Roman" w:cs="Times New Roman"/>
          <w:color w:val="000000"/>
          <w:sz w:val="22"/>
          <w:lang w:eastAsia="lv-LV"/>
        </w:rPr>
      </w:pPr>
      <w:r w:rsidRPr="0071781B">
        <w:rPr>
          <w:rFonts w:eastAsia="Times New Roman" w:cs="Times New Roman"/>
          <w:color w:val="000000"/>
          <w:sz w:val="22"/>
          <w:lang w:eastAsia="lv-LV"/>
        </w:rPr>
        <w:lastRenderedPageBreak/>
        <w:t>2</w:t>
      </w:r>
      <w:r w:rsidR="00B8227B" w:rsidRPr="00B8227B">
        <w:rPr>
          <w:rFonts w:eastAsia="Times New Roman" w:cs="Times New Roman"/>
          <w:color w:val="000000"/>
          <w:sz w:val="22"/>
          <w:lang w:eastAsia="lv-LV"/>
        </w:rPr>
        <w:t>.3.6. Normunds Pāvils.</w:t>
      </w:r>
    </w:p>
    <w:p w14:paraId="268F8458" w14:textId="30EE9BC4" w:rsidR="00B8227B" w:rsidRPr="00B8227B" w:rsidRDefault="0071781B" w:rsidP="00687F2B">
      <w:pPr>
        <w:tabs>
          <w:tab w:val="left" w:pos="180"/>
        </w:tabs>
        <w:spacing w:line="276" w:lineRule="auto"/>
        <w:jc w:val="both"/>
        <w:rPr>
          <w:rFonts w:eastAsia="Times New Roman" w:cs="Times New Roman"/>
          <w:color w:val="000000"/>
          <w:sz w:val="22"/>
          <w:lang w:eastAsia="lv-LV"/>
        </w:rPr>
      </w:pPr>
      <w:r w:rsidRPr="0071781B">
        <w:rPr>
          <w:rFonts w:eastAsia="Times New Roman" w:cs="Times New Roman"/>
          <w:color w:val="000000"/>
          <w:sz w:val="22"/>
          <w:lang w:eastAsia="lv-LV"/>
        </w:rPr>
        <w:t>2</w:t>
      </w:r>
      <w:r w:rsidR="00B8227B" w:rsidRPr="00B8227B">
        <w:rPr>
          <w:rFonts w:eastAsia="Times New Roman" w:cs="Times New Roman"/>
          <w:color w:val="000000"/>
          <w:sz w:val="22"/>
          <w:lang w:eastAsia="lv-LV"/>
        </w:rPr>
        <w:t>.4</w:t>
      </w:r>
      <w:r w:rsidRPr="0071781B">
        <w:rPr>
          <w:rFonts w:eastAsia="Times New Roman" w:cs="Times New Roman"/>
          <w:color w:val="000000"/>
          <w:sz w:val="22"/>
          <w:lang w:eastAsia="lv-LV"/>
        </w:rPr>
        <w:t>. Lēmums izsniedzams Vaiņodes sociālajam dienestam un Normundam Pāvilam.</w:t>
      </w:r>
    </w:p>
    <w:p w14:paraId="6D4A9B37" w14:textId="77777777" w:rsidR="00B8227B" w:rsidRDefault="00B8227B" w:rsidP="002F3FB6">
      <w:pPr>
        <w:pStyle w:val="Sarakstarindkopa"/>
        <w:widowControl/>
        <w:suppressAutoHyphens w:val="0"/>
        <w:ind w:left="0"/>
        <w:rPr>
          <w:sz w:val="20"/>
        </w:rPr>
      </w:pPr>
    </w:p>
    <w:p w14:paraId="31A09004" w14:textId="0BECCF6B" w:rsidR="00687F2B" w:rsidRPr="000D6C7D" w:rsidRDefault="00687F2B" w:rsidP="00687F2B">
      <w:pPr>
        <w:rPr>
          <w:sz w:val="22"/>
          <w:szCs w:val="22"/>
        </w:rPr>
      </w:pPr>
      <w:r>
        <w:rPr>
          <w:sz w:val="22"/>
          <w:szCs w:val="22"/>
        </w:rPr>
        <w:t>Sēde beidzas plkst.15</w:t>
      </w:r>
      <w:r>
        <w:rPr>
          <w:sz w:val="22"/>
          <w:szCs w:val="22"/>
          <w:vertAlign w:val="superscript"/>
        </w:rPr>
        <w:t>20</w:t>
      </w:r>
    </w:p>
    <w:p w14:paraId="77C1BFEB" w14:textId="77777777" w:rsidR="00687F2B" w:rsidRPr="000D6C7D" w:rsidRDefault="00687F2B" w:rsidP="00687F2B">
      <w:pPr>
        <w:rPr>
          <w:sz w:val="22"/>
          <w:szCs w:val="22"/>
        </w:rPr>
      </w:pPr>
    </w:p>
    <w:p w14:paraId="5EEC8BBC" w14:textId="77777777" w:rsidR="00687F2B" w:rsidRPr="000D6C7D" w:rsidRDefault="00687F2B" w:rsidP="00687F2B">
      <w:pPr>
        <w:rPr>
          <w:sz w:val="22"/>
          <w:szCs w:val="22"/>
        </w:rPr>
      </w:pPr>
    </w:p>
    <w:p w14:paraId="33B9A4C2" w14:textId="77777777" w:rsidR="00687F2B" w:rsidRPr="000D6C7D" w:rsidRDefault="00687F2B" w:rsidP="00687F2B">
      <w:pPr>
        <w:rPr>
          <w:rFonts w:cs="Times New Roman"/>
          <w:color w:val="000000"/>
          <w:sz w:val="22"/>
          <w:szCs w:val="22"/>
        </w:rPr>
      </w:pPr>
      <w:r w:rsidRPr="000D6C7D">
        <w:rPr>
          <w:rFonts w:cs="Times New Roman"/>
          <w:color w:val="000000"/>
          <w:sz w:val="22"/>
          <w:szCs w:val="22"/>
        </w:rPr>
        <w:t xml:space="preserve">Sēdes vadītājs:                                </w:t>
      </w:r>
      <w:r w:rsidRPr="000D6C7D">
        <w:rPr>
          <w:rFonts w:cs="Times New Roman"/>
          <w:color w:val="000000"/>
          <w:sz w:val="22"/>
          <w:szCs w:val="22"/>
        </w:rPr>
        <w:tab/>
        <w:t xml:space="preserve">  ……………………….. </w:t>
      </w:r>
      <w:r w:rsidRPr="000D6C7D">
        <w:rPr>
          <w:rFonts w:cs="Times New Roman"/>
          <w:color w:val="000000"/>
          <w:sz w:val="22"/>
          <w:szCs w:val="22"/>
        </w:rPr>
        <w:tab/>
        <w:t>Visvaldis Jansons</w:t>
      </w:r>
    </w:p>
    <w:p w14:paraId="73F26ACF" w14:textId="77777777" w:rsidR="00687F2B" w:rsidRPr="000D6C7D" w:rsidRDefault="00687F2B" w:rsidP="00687F2B">
      <w:pPr>
        <w:rPr>
          <w:rFonts w:cs="Times New Roman"/>
          <w:color w:val="000000"/>
          <w:sz w:val="22"/>
          <w:szCs w:val="22"/>
        </w:rPr>
      </w:pPr>
    </w:p>
    <w:p w14:paraId="35F87A37" w14:textId="77777777" w:rsidR="00687F2B" w:rsidRPr="000D6C7D" w:rsidRDefault="00687F2B" w:rsidP="00687F2B">
      <w:pPr>
        <w:spacing w:after="120"/>
        <w:jc w:val="center"/>
        <w:rPr>
          <w:rFonts w:cs="Times New Roman"/>
          <w:color w:val="000000"/>
          <w:sz w:val="22"/>
          <w:szCs w:val="22"/>
        </w:rPr>
      </w:pPr>
    </w:p>
    <w:p w14:paraId="187562EE" w14:textId="77777777" w:rsidR="00687F2B" w:rsidRPr="000D6C7D" w:rsidRDefault="00687F2B" w:rsidP="00687F2B">
      <w:pPr>
        <w:spacing w:after="120"/>
        <w:rPr>
          <w:b/>
          <w:sz w:val="22"/>
          <w:szCs w:val="22"/>
        </w:rPr>
      </w:pPr>
      <w:r w:rsidRPr="000D6C7D">
        <w:rPr>
          <w:rFonts w:cs="Times New Roman"/>
          <w:color w:val="000000"/>
          <w:sz w:val="22"/>
          <w:szCs w:val="22"/>
        </w:rPr>
        <w:t xml:space="preserve">Sēdes protokolētājs </w:t>
      </w:r>
      <w:r w:rsidRPr="000D6C7D">
        <w:rPr>
          <w:rFonts w:cs="Times New Roman"/>
          <w:color w:val="000000"/>
          <w:sz w:val="22"/>
          <w:szCs w:val="22"/>
        </w:rPr>
        <w:tab/>
      </w:r>
      <w:r w:rsidRPr="000D6C7D">
        <w:rPr>
          <w:rFonts w:cs="Times New Roman"/>
          <w:color w:val="000000"/>
          <w:sz w:val="22"/>
          <w:szCs w:val="22"/>
        </w:rPr>
        <w:tab/>
      </w:r>
      <w:r w:rsidRPr="000D6C7D">
        <w:rPr>
          <w:rFonts w:cs="Times New Roman"/>
          <w:color w:val="000000"/>
          <w:sz w:val="22"/>
          <w:szCs w:val="22"/>
        </w:rPr>
        <w:tab/>
        <w:t>………………………….</w:t>
      </w:r>
      <w:r w:rsidRPr="000D6C7D">
        <w:rPr>
          <w:rFonts w:cs="Times New Roman"/>
          <w:color w:val="000000"/>
          <w:sz w:val="22"/>
          <w:szCs w:val="22"/>
        </w:rPr>
        <w:tab/>
        <w:t xml:space="preserve">Vita </w:t>
      </w:r>
      <w:proofErr w:type="spellStart"/>
      <w:r w:rsidRPr="000D6C7D">
        <w:rPr>
          <w:rFonts w:cs="Times New Roman"/>
          <w:color w:val="000000"/>
          <w:sz w:val="22"/>
          <w:szCs w:val="22"/>
        </w:rPr>
        <w:t>Barakauska</w:t>
      </w:r>
      <w:proofErr w:type="spellEnd"/>
    </w:p>
    <w:p w14:paraId="6A60FADB" w14:textId="77777777" w:rsidR="00687F2B" w:rsidRPr="000D6C7D" w:rsidRDefault="00687F2B" w:rsidP="00687F2B">
      <w:pPr>
        <w:widowControl/>
        <w:suppressAutoHyphens w:val="0"/>
        <w:spacing w:after="3" w:line="247" w:lineRule="auto"/>
        <w:ind w:right="51"/>
        <w:jc w:val="both"/>
        <w:rPr>
          <w:rFonts w:eastAsia="Times New Roman" w:cs="Times New Roman"/>
          <w:sz w:val="22"/>
          <w:szCs w:val="22"/>
          <w:lang w:eastAsia="lv-LV"/>
        </w:rPr>
      </w:pPr>
    </w:p>
    <w:p w14:paraId="25849ED1" w14:textId="77777777" w:rsidR="00687F2B" w:rsidRPr="000D6C7D" w:rsidRDefault="00687F2B" w:rsidP="00687F2B">
      <w:pPr>
        <w:widowControl/>
        <w:suppressAutoHyphens w:val="0"/>
        <w:spacing w:after="3" w:line="247" w:lineRule="auto"/>
        <w:ind w:right="51"/>
        <w:jc w:val="both"/>
        <w:rPr>
          <w:rFonts w:eastAsia="Times New Roman" w:cs="Times New Roman"/>
          <w:sz w:val="22"/>
          <w:szCs w:val="22"/>
          <w:lang w:eastAsia="lv-LV"/>
        </w:rPr>
      </w:pPr>
    </w:p>
    <w:p w14:paraId="6BCD8A0B" w14:textId="77777777" w:rsidR="00687F2B" w:rsidRPr="000D6C7D" w:rsidRDefault="00687F2B" w:rsidP="00687F2B">
      <w:pPr>
        <w:widowControl/>
        <w:suppressAutoHyphens w:val="0"/>
        <w:spacing w:after="3" w:line="247" w:lineRule="auto"/>
        <w:ind w:right="51"/>
        <w:jc w:val="both"/>
        <w:rPr>
          <w:rFonts w:eastAsia="Times New Roman" w:cs="Times New Roman"/>
          <w:sz w:val="22"/>
          <w:szCs w:val="22"/>
          <w:lang w:eastAsia="lv-LV"/>
        </w:rPr>
      </w:pPr>
      <w:r w:rsidRPr="000D6C7D">
        <w:rPr>
          <w:rFonts w:eastAsia="Times New Roman" w:cs="Times New Roman"/>
          <w:sz w:val="22"/>
          <w:szCs w:val="22"/>
          <w:lang w:eastAsia="lv-LV"/>
        </w:rPr>
        <w:t xml:space="preserve">Protokols parakstīts </w:t>
      </w:r>
      <w:r>
        <w:rPr>
          <w:rFonts w:eastAsia="Times New Roman" w:cs="Times New Roman"/>
          <w:sz w:val="22"/>
          <w:szCs w:val="22"/>
          <w:lang w:eastAsia="lv-LV"/>
        </w:rPr>
        <w:t>01.03.2021.</w:t>
      </w:r>
    </w:p>
    <w:p w14:paraId="4735CB32" w14:textId="77777777" w:rsidR="00687F2B" w:rsidRPr="005B5C21" w:rsidRDefault="00687F2B" w:rsidP="00687F2B">
      <w:pPr>
        <w:jc w:val="both"/>
        <w:rPr>
          <w:sz w:val="22"/>
        </w:rPr>
      </w:pPr>
    </w:p>
    <w:p w14:paraId="1EAB6DD0" w14:textId="77777777" w:rsidR="00687F2B" w:rsidRPr="0071781B" w:rsidRDefault="00687F2B" w:rsidP="002F3FB6">
      <w:pPr>
        <w:pStyle w:val="Sarakstarindkopa"/>
        <w:widowControl/>
        <w:suppressAutoHyphens w:val="0"/>
        <w:ind w:left="0"/>
        <w:rPr>
          <w:sz w:val="20"/>
        </w:rPr>
      </w:pPr>
      <w:bookmarkStart w:id="0" w:name="_GoBack"/>
      <w:bookmarkEnd w:id="0"/>
    </w:p>
    <w:sectPr w:rsidR="00687F2B" w:rsidRPr="0071781B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9AE83" w14:textId="77777777" w:rsidR="00687F2B" w:rsidRDefault="00687F2B" w:rsidP="00687F2B">
      <w:r>
        <w:separator/>
      </w:r>
    </w:p>
  </w:endnote>
  <w:endnote w:type="continuationSeparator" w:id="0">
    <w:p w14:paraId="53689F6E" w14:textId="77777777" w:rsidR="00687F2B" w:rsidRDefault="00687F2B" w:rsidP="0068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3071469"/>
      <w:docPartObj>
        <w:docPartGallery w:val="Page Numbers (Bottom of Page)"/>
        <w:docPartUnique/>
      </w:docPartObj>
    </w:sdtPr>
    <w:sdtContent>
      <w:p w14:paraId="3CEF0851" w14:textId="6E827393" w:rsidR="00687F2B" w:rsidRDefault="00687F2B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A80D2CD" w14:textId="77777777" w:rsidR="00687F2B" w:rsidRDefault="00687F2B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5FC56" w14:textId="77777777" w:rsidR="00687F2B" w:rsidRDefault="00687F2B" w:rsidP="00687F2B">
      <w:r>
        <w:separator/>
      </w:r>
    </w:p>
  </w:footnote>
  <w:footnote w:type="continuationSeparator" w:id="0">
    <w:p w14:paraId="283DB301" w14:textId="77777777" w:rsidR="00687F2B" w:rsidRDefault="00687F2B" w:rsidP="00687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3E092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Theme="minorHAnsi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30E4B"/>
    <w:multiLevelType w:val="multilevel"/>
    <w:tmpl w:val="0F441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14E339B"/>
    <w:multiLevelType w:val="hybridMultilevel"/>
    <w:tmpl w:val="D5B4E100"/>
    <w:lvl w:ilvl="0" w:tplc="4D0C25FE">
      <w:start w:val="1"/>
      <w:numFmt w:val="decimal"/>
      <w:lvlText w:val="%1."/>
      <w:lvlJc w:val="left"/>
      <w:pPr>
        <w:ind w:left="720" w:hanging="360"/>
      </w:pPr>
      <w:rPr>
        <w:rFonts w:eastAsia="Lucida Sans Unicode" w:cs="Manga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46000"/>
    <w:multiLevelType w:val="multilevel"/>
    <w:tmpl w:val="B018205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Lucida Sans Unicode" w:hAnsi="Times New Roman" w:cs="Mangal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3" w:hanging="1440"/>
      </w:pPr>
      <w:rPr>
        <w:rFonts w:hint="default"/>
      </w:rPr>
    </w:lvl>
  </w:abstractNum>
  <w:abstractNum w:abstractNumId="4" w15:restartNumberingAfterBreak="0">
    <w:nsid w:val="0367398D"/>
    <w:multiLevelType w:val="multilevel"/>
    <w:tmpl w:val="B018205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Lucida Sans Unicode" w:hAnsi="Times New Roman" w:cs="Mangal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3" w:hanging="1440"/>
      </w:pPr>
      <w:rPr>
        <w:rFonts w:hint="default"/>
      </w:rPr>
    </w:lvl>
  </w:abstractNum>
  <w:abstractNum w:abstractNumId="5" w15:restartNumberingAfterBreak="0">
    <w:nsid w:val="04C77FEF"/>
    <w:multiLevelType w:val="multilevel"/>
    <w:tmpl w:val="EEC6C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09686B"/>
    <w:multiLevelType w:val="hybridMultilevel"/>
    <w:tmpl w:val="341449B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E31A1F"/>
    <w:multiLevelType w:val="multilevel"/>
    <w:tmpl w:val="B0182050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Lucida Sans Unicode" w:hAnsi="Times New Roman" w:cs="Mangal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3" w:hanging="1440"/>
      </w:pPr>
      <w:rPr>
        <w:rFonts w:hint="default"/>
      </w:rPr>
    </w:lvl>
  </w:abstractNum>
  <w:abstractNum w:abstractNumId="8" w15:restartNumberingAfterBreak="0">
    <w:nsid w:val="0D0814A8"/>
    <w:multiLevelType w:val="multilevel"/>
    <w:tmpl w:val="32AA0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5C2F88"/>
    <w:multiLevelType w:val="multilevel"/>
    <w:tmpl w:val="5172D16C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0" w15:restartNumberingAfterBreak="0">
    <w:nsid w:val="14704E26"/>
    <w:multiLevelType w:val="multilevel"/>
    <w:tmpl w:val="A2EE1E96"/>
    <w:lvl w:ilvl="0">
      <w:start w:val="5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" w15:restartNumberingAfterBreak="0">
    <w:nsid w:val="1BB34E94"/>
    <w:multiLevelType w:val="multilevel"/>
    <w:tmpl w:val="949A58AA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2" w15:restartNumberingAfterBreak="0">
    <w:nsid w:val="1CAB1505"/>
    <w:multiLevelType w:val="multilevel"/>
    <w:tmpl w:val="EEC6C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8A87267"/>
    <w:multiLevelType w:val="hybridMultilevel"/>
    <w:tmpl w:val="EFA2A820"/>
    <w:lvl w:ilvl="0" w:tplc="2D80F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4573E0"/>
    <w:multiLevelType w:val="hybridMultilevel"/>
    <w:tmpl w:val="E5BE26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867F1"/>
    <w:multiLevelType w:val="multilevel"/>
    <w:tmpl w:val="8C762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0C5BE0"/>
    <w:multiLevelType w:val="hybridMultilevel"/>
    <w:tmpl w:val="597A3552"/>
    <w:lvl w:ilvl="0" w:tplc="7452EB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C40517"/>
    <w:multiLevelType w:val="multilevel"/>
    <w:tmpl w:val="87A0886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AB0386"/>
    <w:multiLevelType w:val="hybridMultilevel"/>
    <w:tmpl w:val="0616C2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A09A3"/>
    <w:multiLevelType w:val="multilevel"/>
    <w:tmpl w:val="D166E0BA"/>
    <w:lvl w:ilvl="0">
      <w:start w:val="5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0" w15:restartNumberingAfterBreak="0">
    <w:nsid w:val="30E04BE8"/>
    <w:multiLevelType w:val="multilevel"/>
    <w:tmpl w:val="AA421968"/>
    <w:lvl w:ilvl="0">
      <w:start w:val="5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1" w15:restartNumberingAfterBreak="0">
    <w:nsid w:val="38FC5764"/>
    <w:multiLevelType w:val="multilevel"/>
    <w:tmpl w:val="0F441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DFB7AAD"/>
    <w:multiLevelType w:val="multilevel"/>
    <w:tmpl w:val="2DDCB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E2F53D9"/>
    <w:multiLevelType w:val="multilevel"/>
    <w:tmpl w:val="B018205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Lucida Sans Unicode" w:hAnsi="Times New Roman" w:cs="Mangal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3" w:hanging="1440"/>
      </w:pPr>
      <w:rPr>
        <w:rFonts w:hint="default"/>
      </w:rPr>
    </w:lvl>
  </w:abstractNum>
  <w:abstractNum w:abstractNumId="24" w15:restartNumberingAfterBreak="0">
    <w:nsid w:val="43834B93"/>
    <w:multiLevelType w:val="multilevel"/>
    <w:tmpl w:val="EEC6C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85071C3"/>
    <w:multiLevelType w:val="multilevel"/>
    <w:tmpl w:val="EEC6C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8D83AEB"/>
    <w:multiLevelType w:val="multilevel"/>
    <w:tmpl w:val="0F441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E4F7F1C"/>
    <w:multiLevelType w:val="multilevel"/>
    <w:tmpl w:val="B0182050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Lucida Sans Unicode" w:hAnsi="Times New Roman" w:cs="Mangal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3" w:hanging="1440"/>
      </w:pPr>
      <w:rPr>
        <w:rFonts w:hint="default"/>
      </w:rPr>
    </w:lvl>
  </w:abstractNum>
  <w:abstractNum w:abstractNumId="28" w15:restartNumberingAfterBreak="0">
    <w:nsid w:val="57C8577E"/>
    <w:multiLevelType w:val="multilevel"/>
    <w:tmpl w:val="EEC6C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90A0CFF"/>
    <w:multiLevelType w:val="multilevel"/>
    <w:tmpl w:val="6FCC5766"/>
    <w:lvl w:ilvl="0">
      <w:start w:val="8"/>
      <w:numFmt w:val="decimal"/>
      <w:lvlText w:val="%1."/>
      <w:lvlJc w:val="left"/>
      <w:pPr>
        <w:ind w:left="360" w:hanging="360"/>
      </w:pPr>
      <w:rPr>
        <w:rFonts w:cs="Mang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Mang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Mang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Mang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Mang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Mang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Mang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Mang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Mangal" w:hint="default"/>
      </w:rPr>
    </w:lvl>
  </w:abstractNum>
  <w:abstractNum w:abstractNumId="30" w15:restartNumberingAfterBreak="0">
    <w:nsid w:val="60E5090E"/>
    <w:multiLevelType w:val="multilevel"/>
    <w:tmpl w:val="B018205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Lucida Sans Unicode" w:hAnsi="Times New Roman" w:cs="Mangal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3" w:hanging="1440"/>
      </w:pPr>
      <w:rPr>
        <w:rFonts w:hint="default"/>
      </w:rPr>
    </w:lvl>
  </w:abstractNum>
  <w:abstractNum w:abstractNumId="31" w15:restartNumberingAfterBreak="0">
    <w:nsid w:val="662A2D9E"/>
    <w:multiLevelType w:val="multilevel"/>
    <w:tmpl w:val="69067EE0"/>
    <w:lvl w:ilvl="0">
      <w:start w:val="5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2" w15:restartNumberingAfterBreak="0">
    <w:nsid w:val="66773017"/>
    <w:multiLevelType w:val="hybridMultilevel"/>
    <w:tmpl w:val="52504B5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211B54"/>
    <w:multiLevelType w:val="multilevel"/>
    <w:tmpl w:val="28DCFD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3D57F38"/>
    <w:multiLevelType w:val="multilevel"/>
    <w:tmpl w:val="D77658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765320C1"/>
    <w:multiLevelType w:val="multilevel"/>
    <w:tmpl w:val="EEC6C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7C21256"/>
    <w:multiLevelType w:val="multilevel"/>
    <w:tmpl w:val="87A0886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36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6"/>
  </w:num>
  <w:num w:numId="6">
    <w:abstractNumId w:val="7"/>
  </w:num>
  <w:num w:numId="7">
    <w:abstractNumId w:val="27"/>
  </w:num>
  <w:num w:numId="8">
    <w:abstractNumId w:val="23"/>
  </w:num>
  <w:num w:numId="9">
    <w:abstractNumId w:val="3"/>
  </w:num>
  <w:num w:numId="10">
    <w:abstractNumId w:val="30"/>
  </w:num>
  <w:num w:numId="11">
    <w:abstractNumId w:val="2"/>
  </w:num>
  <w:num w:numId="12">
    <w:abstractNumId w:val="6"/>
  </w:num>
  <w:num w:numId="13">
    <w:abstractNumId w:val="21"/>
  </w:num>
  <w:num w:numId="14">
    <w:abstractNumId w:val="26"/>
  </w:num>
  <w:num w:numId="15">
    <w:abstractNumId w:val="1"/>
  </w:num>
  <w:num w:numId="16">
    <w:abstractNumId w:val="17"/>
  </w:num>
  <w:num w:numId="17">
    <w:abstractNumId w:val="12"/>
  </w:num>
  <w:num w:numId="18">
    <w:abstractNumId w:val="19"/>
  </w:num>
  <w:num w:numId="19">
    <w:abstractNumId w:val="31"/>
  </w:num>
  <w:num w:numId="20">
    <w:abstractNumId w:val="10"/>
  </w:num>
  <w:num w:numId="21">
    <w:abstractNumId w:val="20"/>
  </w:num>
  <w:num w:numId="22">
    <w:abstractNumId w:val="9"/>
  </w:num>
  <w:num w:numId="23">
    <w:abstractNumId w:val="11"/>
  </w:num>
  <w:num w:numId="24">
    <w:abstractNumId w:val="8"/>
  </w:num>
  <w:num w:numId="25">
    <w:abstractNumId w:val="29"/>
  </w:num>
  <w:num w:numId="26">
    <w:abstractNumId w:val="5"/>
  </w:num>
  <w:num w:numId="27">
    <w:abstractNumId w:val="28"/>
  </w:num>
  <w:num w:numId="28">
    <w:abstractNumId w:val="25"/>
  </w:num>
  <w:num w:numId="29">
    <w:abstractNumId w:val="18"/>
  </w:num>
  <w:num w:numId="30">
    <w:abstractNumId w:val="15"/>
  </w:num>
  <w:num w:numId="31">
    <w:abstractNumId w:val="35"/>
  </w:num>
  <w:num w:numId="32">
    <w:abstractNumId w:val="24"/>
  </w:num>
  <w:num w:numId="33">
    <w:abstractNumId w:val="32"/>
  </w:num>
  <w:num w:numId="34">
    <w:abstractNumId w:val="0"/>
  </w:num>
  <w:num w:numId="35">
    <w:abstractNumId w:val="33"/>
  </w:num>
  <w:num w:numId="36">
    <w:abstractNumId w:val="2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A9"/>
    <w:rsid w:val="0000550D"/>
    <w:rsid w:val="00007363"/>
    <w:rsid w:val="00017830"/>
    <w:rsid w:val="00017C47"/>
    <w:rsid w:val="000219A1"/>
    <w:rsid w:val="0002615E"/>
    <w:rsid w:val="000841BA"/>
    <w:rsid w:val="00086DD9"/>
    <w:rsid w:val="000B024B"/>
    <w:rsid w:val="000E4394"/>
    <w:rsid w:val="001459C6"/>
    <w:rsid w:val="0014731C"/>
    <w:rsid w:val="00195B32"/>
    <w:rsid w:val="001A110C"/>
    <w:rsid w:val="001B4B51"/>
    <w:rsid w:val="001C35B9"/>
    <w:rsid w:val="001D002D"/>
    <w:rsid w:val="001D18D7"/>
    <w:rsid w:val="00200F7A"/>
    <w:rsid w:val="00244D5F"/>
    <w:rsid w:val="00260529"/>
    <w:rsid w:val="00266485"/>
    <w:rsid w:val="0028684C"/>
    <w:rsid w:val="00295774"/>
    <w:rsid w:val="002D6381"/>
    <w:rsid w:val="002F21C5"/>
    <w:rsid w:val="002F3FB6"/>
    <w:rsid w:val="003043E9"/>
    <w:rsid w:val="0030540D"/>
    <w:rsid w:val="00307D36"/>
    <w:rsid w:val="00310540"/>
    <w:rsid w:val="0036115F"/>
    <w:rsid w:val="00361329"/>
    <w:rsid w:val="003638B2"/>
    <w:rsid w:val="00363EE8"/>
    <w:rsid w:val="00387E38"/>
    <w:rsid w:val="003C0FC9"/>
    <w:rsid w:val="003C64B4"/>
    <w:rsid w:val="003C6A25"/>
    <w:rsid w:val="003D600C"/>
    <w:rsid w:val="00402369"/>
    <w:rsid w:val="004026B6"/>
    <w:rsid w:val="00425341"/>
    <w:rsid w:val="004405E9"/>
    <w:rsid w:val="004650BB"/>
    <w:rsid w:val="004774C9"/>
    <w:rsid w:val="004A1856"/>
    <w:rsid w:val="004F5F3A"/>
    <w:rsid w:val="005358D2"/>
    <w:rsid w:val="005533BD"/>
    <w:rsid w:val="005634F3"/>
    <w:rsid w:val="005A41F3"/>
    <w:rsid w:val="005A59DF"/>
    <w:rsid w:val="005B4E1E"/>
    <w:rsid w:val="005C4002"/>
    <w:rsid w:val="005C4E78"/>
    <w:rsid w:val="005C6C1C"/>
    <w:rsid w:val="005E5A0F"/>
    <w:rsid w:val="00610995"/>
    <w:rsid w:val="00615AD4"/>
    <w:rsid w:val="00676C78"/>
    <w:rsid w:val="00681D72"/>
    <w:rsid w:val="00687F2B"/>
    <w:rsid w:val="006938E8"/>
    <w:rsid w:val="006B11A7"/>
    <w:rsid w:val="006D7897"/>
    <w:rsid w:val="00702F1B"/>
    <w:rsid w:val="00703A2C"/>
    <w:rsid w:val="00713957"/>
    <w:rsid w:val="00714817"/>
    <w:rsid w:val="0071781B"/>
    <w:rsid w:val="00761631"/>
    <w:rsid w:val="007759B5"/>
    <w:rsid w:val="007C578A"/>
    <w:rsid w:val="007D6326"/>
    <w:rsid w:val="007E7944"/>
    <w:rsid w:val="00830702"/>
    <w:rsid w:val="008349DC"/>
    <w:rsid w:val="008469D3"/>
    <w:rsid w:val="008503B3"/>
    <w:rsid w:val="00871CA9"/>
    <w:rsid w:val="00877C0C"/>
    <w:rsid w:val="00882474"/>
    <w:rsid w:val="00887AFE"/>
    <w:rsid w:val="008A42A0"/>
    <w:rsid w:val="008D45C2"/>
    <w:rsid w:val="008E2992"/>
    <w:rsid w:val="008E2D88"/>
    <w:rsid w:val="00922BDA"/>
    <w:rsid w:val="00925635"/>
    <w:rsid w:val="00970458"/>
    <w:rsid w:val="0098280C"/>
    <w:rsid w:val="009A4440"/>
    <w:rsid w:val="009E0EC7"/>
    <w:rsid w:val="009E2558"/>
    <w:rsid w:val="009F075F"/>
    <w:rsid w:val="009F6041"/>
    <w:rsid w:val="00A04F42"/>
    <w:rsid w:val="00A14BE2"/>
    <w:rsid w:val="00A16E12"/>
    <w:rsid w:val="00A56D49"/>
    <w:rsid w:val="00A819FB"/>
    <w:rsid w:val="00A81CEB"/>
    <w:rsid w:val="00A8239F"/>
    <w:rsid w:val="00A85711"/>
    <w:rsid w:val="00A97C99"/>
    <w:rsid w:val="00AA7608"/>
    <w:rsid w:val="00AB5714"/>
    <w:rsid w:val="00AD3C42"/>
    <w:rsid w:val="00AD7EFF"/>
    <w:rsid w:val="00AF0F22"/>
    <w:rsid w:val="00AF2CA6"/>
    <w:rsid w:val="00B234A5"/>
    <w:rsid w:val="00B23C2C"/>
    <w:rsid w:val="00B26FA8"/>
    <w:rsid w:val="00B3585A"/>
    <w:rsid w:val="00B37DDA"/>
    <w:rsid w:val="00B74233"/>
    <w:rsid w:val="00B8227B"/>
    <w:rsid w:val="00B91EB9"/>
    <w:rsid w:val="00BA122E"/>
    <w:rsid w:val="00BD706B"/>
    <w:rsid w:val="00BF37FD"/>
    <w:rsid w:val="00BF5453"/>
    <w:rsid w:val="00C52DDC"/>
    <w:rsid w:val="00C812C4"/>
    <w:rsid w:val="00C91BF6"/>
    <w:rsid w:val="00C92485"/>
    <w:rsid w:val="00CD1A68"/>
    <w:rsid w:val="00CE1EF3"/>
    <w:rsid w:val="00CE4ACE"/>
    <w:rsid w:val="00D56832"/>
    <w:rsid w:val="00D676E7"/>
    <w:rsid w:val="00D751E2"/>
    <w:rsid w:val="00D91A7B"/>
    <w:rsid w:val="00DB2B5D"/>
    <w:rsid w:val="00DB77A9"/>
    <w:rsid w:val="00E05242"/>
    <w:rsid w:val="00E43A8C"/>
    <w:rsid w:val="00E96962"/>
    <w:rsid w:val="00EB6C37"/>
    <w:rsid w:val="00F07258"/>
    <w:rsid w:val="00F07830"/>
    <w:rsid w:val="00F208AC"/>
    <w:rsid w:val="00F2547A"/>
    <w:rsid w:val="00F345B0"/>
    <w:rsid w:val="00F47B7E"/>
    <w:rsid w:val="00F755FB"/>
    <w:rsid w:val="00F961B7"/>
    <w:rsid w:val="00FB1E1C"/>
    <w:rsid w:val="00FC2EFA"/>
    <w:rsid w:val="00FC75B7"/>
    <w:rsid w:val="00FC7A1F"/>
    <w:rsid w:val="00FD5941"/>
    <w:rsid w:val="00F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B303"/>
  <w15:chartTrackingRefBased/>
  <w15:docId w15:val="{00DDEAC0-BB99-488A-BF3E-C69DC519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676E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A7608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Virsraksts3">
    <w:name w:val="heading 3"/>
    <w:basedOn w:val="Parasts"/>
    <w:next w:val="Pamatteksts"/>
    <w:link w:val="Virsraksts3Rakstz"/>
    <w:qFormat/>
    <w:rsid w:val="00A14BE2"/>
    <w:pPr>
      <w:widowControl/>
      <w:numPr>
        <w:ilvl w:val="2"/>
        <w:numId w:val="34"/>
      </w:numPr>
      <w:spacing w:before="280" w:after="280"/>
      <w:outlineLvl w:val="2"/>
    </w:pPr>
    <w:rPr>
      <w:rFonts w:eastAsia="Times New Roman" w:cs="Times New Roman"/>
      <w:b/>
      <w:bCs/>
      <w:kern w:val="0"/>
      <w:sz w:val="27"/>
      <w:szCs w:val="27"/>
      <w:lang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71CA9"/>
    <w:pPr>
      <w:ind w:left="720"/>
      <w:contextualSpacing/>
    </w:pPr>
    <w:rPr>
      <w:szCs w:val="21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A7608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styleId="Hipersaite">
    <w:name w:val="Hyperlink"/>
    <w:basedOn w:val="Noklusjumarindkopasfonts"/>
    <w:uiPriority w:val="99"/>
    <w:semiHidden/>
    <w:unhideWhenUsed/>
    <w:rsid w:val="00615AD4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615A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v-LV" w:bidi="ar-SA"/>
    </w:rPr>
  </w:style>
  <w:style w:type="character" w:styleId="Izteiksmgs">
    <w:name w:val="Strong"/>
    <w:basedOn w:val="Noklusjumarindkopasfonts"/>
    <w:uiPriority w:val="22"/>
    <w:qFormat/>
    <w:rsid w:val="00B23C2C"/>
    <w:rPr>
      <w:b/>
      <w:bCs/>
    </w:rPr>
  </w:style>
  <w:style w:type="paragraph" w:customStyle="1" w:styleId="tv213">
    <w:name w:val="tv213"/>
    <w:basedOn w:val="Parasts"/>
    <w:rsid w:val="008503B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v-LV" w:bidi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16E12"/>
    <w:rPr>
      <w:rFonts w:ascii="Segoe UI" w:hAnsi="Segoe UI"/>
      <w:sz w:val="18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16E12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character" w:customStyle="1" w:styleId="Virsraksts3Rakstz">
    <w:name w:val="Virsraksts 3 Rakstz."/>
    <w:basedOn w:val="Noklusjumarindkopasfonts"/>
    <w:link w:val="Virsraksts3"/>
    <w:rsid w:val="00A14BE2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A14BE2"/>
    <w:pPr>
      <w:spacing w:after="120"/>
    </w:pPr>
    <w:rPr>
      <w:szCs w:val="21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A14BE2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Galvene">
    <w:name w:val="header"/>
    <w:basedOn w:val="Parasts"/>
    <w:link w:val="GalveneRakstz"/>
    <w:uiPriority w:val="99"/>
    <w:unhideWhenUsed/>
    <w:rsid w:val="00687F2B"/>
    <w:pPr>
      <w:tabs>
        <w:tab w:val="center" w:pos="4153"/>
        <w:tab w:val="right" w:pos="8306"/>
      </w:tabs>
    </w:pPr>
    <w:rPr>
      <w:szCs w:val="21"/>
    </w:rPr>
  </w:style>
  <w:style w:type="character" w:customStyle="1" w:styleId="GalveneRakstz">
    <w:name w:val="Galvene Rakstz."/>
    <w:basedOn w:val="Noklusjumarindkopasfonts"/>
    <w:link w:val="Galvene"/>
    <w:uiPriority w:val="99"/>
    <w:rsid w:val="00687F2B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Kjene">
    <w:name w:val="footer"/>
    <w:basedOn w:val="Parasts"/>
    <w:link w:val="KjeneRakstz"/>
    <w:uiPriority w:val="99"/>
    <w:unhideWhenUsed/>
    <w:rsid w:val="00687F2B"/>
    <w:pPr>
      <w:tabs>
        <w:tab w:val="center" w:pos="4153"/>
        <w:tab w:val="right" w:pos="8306"/>
      </w:tabs>
    </w:pPr>
    <w:rPr>
      <w:szCs w:val="21"/>
    </w:rPr>
  </w:style>
  <w:style w:type="character" w:customStyle="1" w:styleId="KjeneRakstz">
    <w:name w:val="Kājene Rakstz."/>
    <w:basedOn w:val="Noklusjumarindkopasfonts"/>
    <w:link w:val="Kjene"/>
    <w:uiPriority w:val="99"/>
    <w:rsid w:val="00687F2B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vainode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oom.us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3035</Words>
  <Characters>1730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</dc:creator>
  <cp:keywords/>
  <dc:description/>
  <cp:lastModifiedBy>Vita</cp:lastModifiedBy>
  <cp:revision>3</cp:revision>
  <cp:lastPrinted>2021-03-01T13:50:00Z</cp:lastPrinted>
  <dcterms:created xsi:type="dcterms:W3CDTF">2021-02-26T09:34:00Z</dcterms:created>
  <dcterms:modified xsi:type="dcterms:W3CDTF">2021-03-01T13:50:00Z</dcterms:modified>
</cp:coreProperties>
</file>